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D0C0" w14:textId="77777777" w:rsidR="00CE3976" w:rsidRDefault="00CE3976" w:rsidP="00CE3976">
      <w:pPr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               </w:t>
      </w:r>
      <w:r w:rsidRPr="006B3CAD">
        <w:rPr>
          <w:rFonts w:eastAsiaTheme="minorHAnsi"/>
          <w:b/>
          <w:sz w:val="24"/>
          <w:szCs w:val="24"/>
        </w:rPr>
        <w:t xml:space="preserve">Промежуточная </w:t>
      </w:r>
      <w:r>
        <w:rPr>
          <w:rFonts w:eastAsiaTheme="minorHAnsi"/>
          <w:b/>
          <w:sz w:val="24"/>
          <w:szCs w:val="24"/>
        </w:rPr>
        <w:t>аттестация в 6  классе  по  предмету «Родной (русский</w:t>
      </w:r>
      <w:r w:rsidRPr="006B3CAD">
        <w:rPr>
          <w:rFonts w:eastAsiaTheme="minorHAnsi"/>
          <w:b/>
          <w:sz w:val="24"/>
          <w:szCs w:val="24"/>
        </w:rPr>
        <w:t xml:space="preserve">) </w:t>
      </w:r>
      <w:r>
        <w:rPr>
          <w:rFonts w:eastAsiaTheme="minorHAnsi"/>
          <w:b/>
          <w:sz w:val="24"/>
          <w:szCs w:val="24"/>
        </w:rPr>
        <w:t>язык</w:t>
      </w:r>
      <w:r w:rsidRPr="006B3CAD">
        <w:rPr>
          <w:rFonts w:eastAsiaTheme="minorHAnsi"/>
          <w:b/>
          <w:sz w:val="24"/>
          <w:szCs w:val="24"/>
        </w:rPr>
        <w:t>»</w:t>
      </w:r>
    </w:p>
    <w:p w14:paraId="75924504" w14:textId="77777777" w:rsidR="00CE3976" w:rsidRPr="006C4809" w:rsidRDefault="00CE3976" w:rsidP="00CE3976">
      <w:pPr>
        <w:jc w:val="center"/>
        <w:rPr>
          <w:rFonts w:eastAsiaTheme="minorHAnsi"/>
          <w:b/>
          <w:sz w:val="24"/>
          <w:szCs w:val="24"/>
        </w:rPr>
      </w:pPr>
      <w:r w:rsidRPr="006B3CAD">
        <w:rPr>
          <w:rFonts w:eastAsiaTheme="minorHAnsi"/>
          <w:b/>
          <w:sz w:val="24"/>
          <w:szCs w:val="24"/>
        </w:rPr>
        <w:t xml:space="preserve"> для обучающихся на семейном образовании</w:t>
      </w:r>
    </w:p>
    <w:p w14:paraId="076EA08B" w14:textId="77777777" w:rsidR="00CE3976" w:rsidRDefault="00CE3976" w:rsidP="00CE3976">
      <w:pPr>
        <w:spacing w:before="61" w:line="408" w:lineRule="auto"/>
        <w:ind w:left="3181" w:right="3022"/>
        <w:jc w:val="center"/>
        <w:rPr>
          <w:b/>
          <w:sz w:val="24"/>
        </w:rPr>
      </w:pPr>
    </w:p>
    <w:p w14:paraId="3A11B22A" w14:textId="77777777" w:rsidR="00CE3976" w:rsidRPr="00CE3976" w:rsidRDefault="00CE3976" w:rsidP="00CE3976">
      <w:pPr>
        <w:tabs>
          <w:tab w:val="left" w:pos="4771"/>
        </w:tabs>
        <w:spacing w:before="151"/>
        <w:rPr>
          <w:b/>
          <w:sz w:val="24"/>
        </w:rPr>
      </w:pPr>
      <w:r>
        <w:rPr>
          <w:b/>
          <w:spacing w:val="-2"/>
          <w:sz w:val="24"/>
        </w:rPr>
        <w:t xml:space="preserve">   </w:t>
      </w:r>
      <w:r w:rsidR="00CD19C4">
        <w:rPr>
          <w:b/>
          <w:spacing w:val="-2"/>
          <w:sz w:val="24"/>
        </w:rPr>
        <w:t xml:space="preserve">                                                                   </w:t>
      </w:r>
      <w:r>
        <w:rPr>
          <w:b/>
          <w:spacing w:val="-2"/>
          <w:sz w:val="24"/>
        </w:rPr>
        <w:t xml:space="preserve">  </w:t>
      </w:r>
      <w:r w:rsidRPr="00CE3976">
        <w:rPr>
          <w:b/>
          <w:spacing w:val="-2"/>
          <w:sz w:val="24"/>
        </w:rPr>
        <w:t>СПЕЦИФИКАЦИЯ</w:t>
      </w:r>
    </w:p>
    <w:p w14:paraId="53ECBB8A" w14:textId="77777777" w:rsidR="00CE3976" w:rsidRPr="00CE3976" w:rsidRDefault="00CE3976" w:rsidP="00CE3976">
      <w:pPr>
        <w:numPr>
          <w:ilvl w:val="0"/>
          <w:numId w:val="4"/>
        </w:numPr>
        <w:tabs>
          <w:tab w:val="left" w:pos="696"/>
        </w:tabs>
        <w:spacing w:before="149"/>
        <w:rPr>
          <w:b/>
          <w:sz w:val="24"/>
        </w:rPr>
      </w:pPr>
      <w:r w:rsidRPr="00CE3976">
        <w:rPr>
          <w:b/>
          <w:sz w:val="24"/>
        </w:rPr>
        <w:t>Назначение</w:t>
      </w:r>
      <w:r w:rsidRPr="00CE3976">
        <w:rPr>
          <w:b/>
          <w:spacing w:val="-6"/>
          <w:sz w:val="24"/>
        </w:rPr>
        <w:t xml:space="preserve"> </w:t>
      </w:r>
      <w:r w:rsidRPr="00CE3976">
        <w:rPr>
          <w:b/>
          <w:spacing w:val="-2"/>
          <w:sz w:val="24"/>
        </w:rPr>
        <w:t>работы</w:t>
      </w:r>
    </w:p>
    <w:p w14:paraId="3BE38582" w14:textId="77777777" w:rsidR="00CE3976" w:rsidRPr="00CE3976" w:rsidRDefault="00CE3976" w:rsidP="00CE3976">
      <w:pPr>
        <w:spacing w:before="147"/>
        <w:ind w:left="465" w:right="148" w:hanging="10"/>
        <w:jc w:val="both"/>
        <w:rPr>
          <w:sz w:val="24"/>
          <w:szCs w:val="24"/>
        </w:rPr>
      </w:pPr>
      <w:r w:rsidRPr="00CE3976">
        <w:rPr>
          <w:sz w:val="24"/>
          <w:szCs w:val="24"/>
        </w:rPr>
        <w:t xml:space="preserve">Промежуточная итоговая контрольная работа проводится с целью определения уровня усвоения учащимися </w:t>
      </w:r>
      <w:r>
        <w:rPr>
          <w:sz w:val="24"/>
          <w:szCs w:val="24"/>
        </w:rPr>
        <w:t>6</w:t>
      </w:r>
      <w:r w:rsidRPr="00CE3976">
        <w:rPr>
          <w:sz w:val="24"/>
          <w:szCs w:val="24"/>
        </w:rPr>
        <w:t xml:space="preserve"> класса содержания курса</w:t>
      </w:r>
      <w:r w:rsidRPr="00CE3976">
        <w:rPr>
          <w:spacing w:val="-1"/>
          <w:sz w:val="24"/>
          <w:szCs w:val="24"/>
        </w:rPr>
        <w:t xml:space="preserve"> </w:t>
      </w:r>
      <w:r w:rsidRPr="00CE3976">
        <w:rPr>
          <w:sz w:val="24"/>
          <w:szCs w:val="24"/>
        </w:rPr>
        <w:t>родного языка</w:t>
      </w:r>
      <w:r w:rsidRPr="00CE3976">
        <w:rPr>
          <w:spacing w:val="-1"/>
          <w:sz w:val="24"/>
          <w:szCs w:val="24"/>
        </w:rPr>
        <w:t xml:space="preserve"> </w:t>
      </w:r>
      <w:r w:rsidRPr="00CE3976">
        <w:rPr>
          <w:sz w:val="24"/>
          <w:szCs w:val="24"/>
        </w:rPr>
        <w:t>(русского)</w:t>
      </w:r>
      <w:r w:rsidRPr="00CE3976">
        <w:rPr>
          <w:spacing w:val="-1"/>
          <w:sz w:val="24"/>
          <w:szCs w:val="24"/>
        </w:rPr>
        <w:t xml:space="preserve"> </w:t>
      </w:r>
      <w:r w:rsidRPr="00CE3976">
        <w:rPr>
          <w:sz w:val="24"/>
          <w:szCs w:val="24"/>
        </w:rPr>
        <w:t>по программе, выявления элементов содержания, вызывающих наибольшие затруднения.</w:t>
      </w:r>
    </w:p>
    <w:p w14:paraId="2285A70B" w14:textId="77777777" w:rsidR="00CE3976" w:rsidRDefault="00CE3976" w:rsidP="00CE3976">
      <w:pPr>
        <w:spacing w:before="120"/>
        <w:ind w:left="173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КИМ</w:t>
      </w:r>
    </w:p>
    <w:p w14:paraId="7C660A2A" w14:textId="77777777" w:rsidR="00CE3976" w:rsidRDefault="00CE3976" w:rsidP="00CE3976">
      <w:pPr>
        <w:pStyle w:val="a3"/>
        <w:spacing w:before="36"/>
      </w:pPr>
      <w:r>
        <w:t>Каждая</w:t>
      </w:r>
      <w:r>
        <w:rPr>
          <w:spacing w:val="-2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71A0DDCC" w14:textId="77777777" w:rsidR="00CE3976" w:rsidRDefault="00CE3976" w:rsidP="00CE3976">
      <w:pPr>
        <w:pStyle w:val="a3"/>
        <w:spacing w:before="41" w:line="276" w:lineRule="auto"/>
        <w:ind w:right="121"/>
      </w:pPr>
      <w:r>
        <w:t>Часть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трёх-четырех предложенных, все задания базового уровня сложности.</w:t>
      </w:r>
    </w:p>
    <w:p w14:paraId="4369D4B8" w14:textId="77777777" w:rsidR="00CE3976" w:rsidRDefault="00CE3976" w:rsidP="00CE3976">
      <w:pPr>
        <w:pStyle w:val="a3"/>
        <w:spacing w:before="1" w:line="276" w:lineRule="auto"/>
        <w:ind w:right="1351"/>
      </w:pPr>
      <w:r>
        <w:t>Часть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кратким</w:t>
      </w:r>
      <w:r>
        <w:rPr>
          <w:spacing w:val="40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повышенного</w:t>
      </w:r>
      <w:r>
        <w:rPr>
          <w:spacing w:val="40"/>
        </w:rPr>
        <w:t xml:space="preserve"> </w:t>
      </w:r>
      <w:r>
        <w:t>уровня</w:t>
      </w:r>
      <w:r>
        <w:rPr>
          <w:spacing w:val="-3"/>
        </w:rPr>
        <w:t xml:space="preserve"> </w:t>
      </w:r>
      <w:proofErr w:type="gramStart"/>
      <w:r>
        <w:t>сложности..</w:t>
      </w:r>
      <w:proofErr w:type="gramEnd"/>
    </w:p>
    <w:p w14:paraId="4E126930" w14:textId="77777777" w:rsidR="00CE3976" w:rsidRDefault="00CE3976" w:rsidP="00CE3976">
      <w:pPr>
        <w:pStyle w:val="1"/>
        <w:spacing w:before="1" w:line="275" w:lineRule="exact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целом.</w:t>
      </w:r>
    </w:p>
    <w:p w14:paraId="335A482E" w14:textId="77777777" w:rsidR="00CE3976" w:rsidRDefault="00CE3976" w:rsidP="00CE3976">
      <w:pPr>
        <w:pStyle w:val="a3"/>
        <w:spacing w:line="276" w:lineRule="auto"/>
        <w:ind w:firstLine="300"/>
      </w:pPr>
      <w:r>
        <w:t>Первый уровень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(А)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простой.</w:t>
      </w:r>
      <w:r>
        <w:rPr>
          <w:spacing w:val="-3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трёх-четырех ответов один правильный. Каждый правильный ответ оценивается 1</w:t>
      </w:r>
      <w:r>
        <w:rPr>
          <w:spacing w:val="40"/>
        </w:rPr>
        <w:t xml:space="preserve"> </w:t>
      </w:r>
      <w:r>
        <w:t>баллом. Максимальное количество баллов этой части – 10 баллов.</w:t>
      </w:r>
      <w:r>
        <w:rPr>
          <w:spacing w:val="40"/>
        </w:rPr>
        <w:t xml:space="preserve"> </w:t>
      </w:r>
      <w:r>
        <w:t>На выполнение части А – отводится 10-15 минут.</w:t>
      </w:r>
    </w:p>
    <w:p w14:paraId="298FDC36" w14:textId="77777777" w:rsidR="00CE3976" w:rsidRDefault="00CE3976" w:rsidP="00CE3976">
      <w:pPr>
        <w:pStyle w:val="a3"/>
        <w:spacing w:line="276" w:lineRule="auto"/>
        <w:ind w:right="116" w:firstLine="240"/>
        <w:jc w:val="both"/>
      </w:pPr>
      <w:r>
        <w:t>Второй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(В)</w:t>
      </w:r>
      <w:r>
        <w:rPr>
          <w:spacing w:val="-4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ответ односложен (состоит из</w:t>
      </w:r>
      <w:r>
        <w:rPr>
          <w:spacing w:val="-1"/>
        </w:rPr>
        <w:t xml:space="preserve"> </w:t>
      </w:r>
      <w:r>
        <w:t>1 – 3 слов). За</w:t>
      </w:r>
      <w:r>
        <w:rPr>
          <w:spacing w:val="-1"/>
        </w:rPr>
        <w:t xml:space="preserve"> </w:t>
      </w:r>
      <w:r>
        <w:t xml:space="preserve">каждое верное выполненное задание </w:t>
      </w:r>
      <w:proofErr w:type="gramStart"/>
      <w:r>
        <w:t>части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начисляется</w:t>
      </w:r>
      <w:r>
        <w:rPr>
          <w:spacing w:val="40"/>
        </w:rPr>
        <w:t xml:space="preserve"> </w:t>
      </w:r>
      <w:r>
        <w:t>от 1 до 3 баллов, в зависимости от типа задания. Примерное выполнение задания 10- 12 минут.</w:t>
      </w:r>
    </w:p>
    <w:p w14:paraId="0EFFD2BF" w14:textId="77777777" w:rsidR="00CE3976" w:rsidRDefault="00CE3976" w:rsidP="00CE3976">
      <w:pPr>
        <w:pStyle w:val="a3"/>
        <w:spacing w:line="276" w:lineRule="auto"/>
        <w:ind w:right="121" w:firstLine="300"/>
      </w:pPr>
      <w:r>
        <w:t>Наиболее</w:t>
      </w:r>
      <w:r>
        <w:rPr>
          <w:spacing w:val="-6"/>
        </w:rPr>
        <w:t xml:space="preserve"> </w:t>
      </w:r>
      <w:r>
        <w:t>сложным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(С).</w:t>
      </w:r>
      <w:r>
        <w:rPr>
          <w:spacing w:val="-5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побуждает учащихся рассуждать, письменно формулировать и обосновывать свое мнение, опираясь на изученный материал. Максимальное количество баллов за задание части С - 4 балла.</w:t>
      </w:r>
    </w:p>
    <w:p w14:paraId="074495AC" w14:textId="77777777" w:rsidR="00CE3976" w:rsidRPr="00CE3976" w:rsidRDefault="00CE3976" w:rsidP="00CE3976">
      <w:pPr>
        <w:pStyle w:val="a3"/>
        <w:spacing w:before="1"/>
      </w:pPr>
      <w:r>
        <w:t>Время выполнения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2"/>
        <w:gridCol w:w="1100"/>
      </w:tblGrid>
      <w:tr w:rsidR="00CE3976" w14:paraId="7E99E086" w14:textId="77777777" w:rsidTr="00075D65">
        <w:trPr>
          <w:trHeight w:val="316"/>
        </w:trPr>
        <w:tc>
          <w:tcPr>
            <w:tcW w:w="9182" w:type="dxa"/>
          </w:tcPr>
          <w:p w14:paraId="6D2EA85F" w14:textId="77777777" w:rsidR="00CE3976" w:rsidRDefault="00CE3976" w:rsidP="00075D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Объяснение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значения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фразеологизма</w:t>
            </w:r>
            <w:proofErr w:type="spellEnd"/>
          </w:p>
        </w:tc>
        <w:tc>
          <w:tcPr>
            <w:tcW w:w="1100" w:type="dxa"/>
          </w:tcPr>
          <w:p w14:paraId="31FE29E4" w14:textId="77777777" w:rsidR="00CE3976" w:rsidRDefault="00CE3976" w:rsidP="00075D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CE3976" w14:paraId="443A437D" w14:textId="77777777" w:rsidTr="00075D65">
        <w:trPr>
          <w:trHeight w:val="635"/>
        </w:trPr>
        <w:tc>
          <w:tcPr>
            <w:tcW w:w="9182" w:type="dxa"/>
          </w:tcPr>
          <w:p w14:paraId="70476691" w14:textId="77777777" w:rsidR="00CE3976" w:rsidRDefault="00CE3976" w:rsidP="00075D65">
            <w:pPr>
              <w:pStyle w:val="TableParagraph"/>
              <w:spacing w:before="37"/>
              <w:rPr>
                <w:sz w:val="24"/>
              </w:rPr>
            </w:pPr>
          </w:p>
          <w:p w14:paraId="7E36CC79" w14:textId="77777777" w:rsidR="00CE3976" w:rsidRDefault="00CE3976" w:rsidP="00075D6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Верно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объяснено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фразеологизма</w:t>
            </w:r>
            <w:proofErr w:type="spellEnd"/>
          </w:p>
        </w:tc>
        <w:tc>
          <w:tcPr>
            <w:tcW w:w="1100" w:type="dxa"/>
          </w:tcPr>
          <w:p w14:paraId="174F2B48" w14:textId="77777777" w:rsidR="00CE3976" w:rsidRDefault="00CE3976" w:rsidP="00075D65">
            <w:pPr>
              <w:pStyle w:val="TableParagraph"/>
              <w:spacing w:before="37"/>
              <w:rPr>
                <w:sz w:val="24"/>
              </w:rPr>
            </w:pPr>
          </w:p>
          <w:p w14:paraId="533C1D3B" w14:textId="77777777" w:rsidR="00CE3976" w:rsidRDefault="00CE3976" w:rsidP="00075D6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E3976" w14:paraId="6C57863B" w14:textId="77777777" w:rsidTr="00075D65">
        <w:trPr>
          <w:trHeight w:val="635"/>
        </w:trPr>
        <w:tc>
          <w:tcPr>
            <w:tcW w:w="9182" w:type="dxa"/>
          </w:tcPr>
          <w:p w14:paraId="0A3BF133" w14:textId="77777777" w:rsidR="00CE3976" w:rsidRPr="00CE3976" w:rsidRDefault="00CE3976" w:rsidP="00075D6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В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целом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верно</w:t>
            </w:r>
            <w:r w:rsidRPr="00CE3976">
              <w:rPr>
                <w:spacing w:val="-2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объяснено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значение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фразеологизма‚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но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в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объяснении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есть</w:t>
            </w:r>
            <w:r w:rsidRPr="00CE3976">
              <w:rPr>
                <w:spacing w:val="-2"/>
                <w:sz w:val="24"/>
                <w:lang w:val="ru-RU"/>
              </w:rPr>
              <w:t xml:space="preserve"> неточность</w:t>
            </w:r>
          </w:p>
        </w:tc>
        <w:tc>
          <w:tcPr>
            <w:tcW w:w="1100" w:type="dxa"/>
          </w:tcPr>
          <w:p w14:paraId="38A0DC63" w14:textId="77777777" w:rsidR="00CE3976" w:rsidRPr="00CE3976" w:rsidRDefault="00CE3976" w:rsidP="00075D65">
            <w:pPr>
              <w:pStyle w:val="TableParagraph"/>
              <w:spacing w:before="37"/>
              <w:rPr>
                <w:sz w:val="24"/>
                <w:lang w:val="ru-RU"/>
              </w:rPr>
            </w:pPr>
          </w:p>
          <w:p w14:paraId="0E3397E9" w14:textId="77777777" w:rsidR="00CE3976" w:rsidRDefault="00CE3976" w:rsidP="00075D6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3976" w14:paraId="08D6516E" w14:textId="77777777" w:rsidTr="00075D65">
        <w:trPr>
          <w:trHeight w:val="633"/>
        </w:trPr>
        <w:tc>
          <w:tcPr>
            <w:tcW w:w="9182" w:type="dxa"/>
          </w:tcPr>
          <w:p w14:paraId="74C5754C" w14:textId="77777777" w:rsidR="00CE3976" w:rsidRPr="00CE3976" w:rsidRDefault="00CE3976" w:rsidP="00075D6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Неверно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объяснено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значение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pacing w:val="-2"/>
                <w:sz w:val="24"/>
                <w:lang w:val="ru-RU"/>
              </w:rPr>
              <w:t>фразеологизма.</w:t>
            </w:r>
          </w:p>
          <w:p w14:paraId="5631EC27" w14:textId="77777777" w:rsidR="00CE3976" w:rsidRPr="00CE3976" w:rsidRDefault="00CE3976" w:rsidP="00075D65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ИЛИ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Объяснение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значения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фразеологизма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не</w:t>
            </w:r>
            <w:r w:rsidRPr="00CE3976">
              <w:rPr>
                <w:spacing w:val="-4"/>
                <w:sz w:val="24"/>
                <w:lang w:val="ru-RU"/>
              </w:rPr>
              <w:t xml:space="preserve"> дано</w:t>
            </w:r>
          </w:p>
        </w:tc>
        <w:tc>
          <w:tcPr>
            <w:tcW w:w="1100" w:type="dxa"/>
          </w:tcPr>
          <w:p w14:paraId="543D84A2" w14:textId="77777777" w:rsidR="00CE3976" w:rsidRPr="00CE3976" w:rsidRDefault="00CE3976" w:rsidP="00075D65">
            <w:pPr>
              <w:pStyle w:val="TableParagraph"/>
              <w:spacing w:before="34"/>
              <w:rPr>
                <w:sz w:val="24"/>
                <w:lang w:val="ru-RU"/>
              </w:rPr>
            </w:pPr>
          </w:p>
          <w:p w14:paraId="57162D57" w14:textId="77777777" w:rsidR="00CE3976" w:rsidRDefault="00CE3976" w:rsidP="00075D6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E3976" w14:paraId="2703329A" w14:textId="77777777" w:rsidTr="00075D65">
        <w:trPr>
          <w:trHeight w:val="319"/>
        </w:trPr>
        <w:tc>
          <w:tcPr>
            <w:tcW w:w="9182" w:type="dxa"/>
          </w:tcPr>
          <w:p w14:paraId="20FE8EE0" w14:textId="77777777" w:rsidR="00CE3976" w:rsidRPr="00CE3976" w:rsidRDefault="00CE3976" w:rsidP="00075D65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CE3976">
              <w:rPr>
                <w:b/>
                <w:sz w:val="24"/>
                <w:lang w:val="ru-RU"/>
              </w:rPr>
              <w:t>Толкование</w:t>
            </w:r>
            <w:r w:rsidRPr="00CE397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b/>
                <w:sz w:val="24"/>
                <w:lang w:val="ru-RU"/>
              </w:rPr>
              <w:t>ситуации</w:t>
            </w:r>
            <w:r w:rsidRPr="00CE397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b/>
                <w:sz w:val="24"/>
                <w:lang w:val="ru-RU"/>
              </w:rPr>
              <w:t>в</w:t>
            </w:r>
            <w:r w:rsidRPr="00CE397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b/>
                <w:sz w:val="24"/>
                <w:lang w:val="ru-RU"/>
              </w:rPr>
              <w:t>заданном</w:t>
            </w:r>
            <w:r w:rsidRPr="00CE397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b/>
                <w:spacing w:val="-2"/>
                <w:sz w:val="24"/>
                <w:lang w:val="ru-RU"/>
              </w:rPr>
              <w:t>контексте</w:t>
            </w:r>
          </w:p>
        </w:tc>
        <w:tc>
          <w:tcPr>
            <w:tcW w:w="1100" w:type="dxa"/>
          </w:tcPr>
          <w:p w14:paraId="60BBFDC4" w14:textId="77777777" w:rsidR="00CE3976" w:rsidRPr="00CE3976" w:rsidRDefault="00CE3976" w:rsidP="00075D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E3976" w14:paraId="444F733A" w14:textId="77777777" w:rsidTr="00075D65">
        <w:trPr>
          <w:trHeight w:val="633"/>
        </w:trPr>
        <w:tc>
          <w:tcPr>
            <w:tcW w:w="9182" w:type="dxa"/>
          </w:tcPr>
          <w:p w14:paraId="40B91516" w14:textId="77777777" w:rsidR="00CE3976" w:rsidRPr="00CE3976" w:rsidRDefault="00CE3976" w:rsidP="00075D6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Фразеологизм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правильно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истолкован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в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контексте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представленной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pacing w:val="-2"/>
                <w:sz w:val="24"/>
                <w:lang w:val="ru-RU"/>
              </w:rPr>
              <w:t>ситуации,</w:t>
            </w:r>
          </w:p>
          <w:p w14:paraId="176AD05A" w14:textId="77777777" w:rsidR="00CE3976" w:rsidRPr="00CE3976" w:rsidRDefault="00CE3976" w:rsidP="00075D65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представленная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ситуация</w:t>
            </w:r>
            <w:r w:rsidRPr="00CE3976">
              <w:rPr>
                <w:spacing w:val="-2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корректна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этической</w:t>
            </w:r>
            <w:r w:rsidRPr="00CE3976">
              <w:rPr>
                <w:spacing w:val="-2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точки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pacing w:val="-2"/>
                <w:sz w:val="24"/>
                <w:lang w:val="ru-RU"/>
              </w:rPr>
              <w:t>зрения</w:t>
            </w:r>
          </w:p>
        </w:tc>
        <w:tc>
          <w:tcPr>
            <w:tcW w:w="1100" w:type="dxa"/>
          </w:tcPr>
          <w:p w14:paraId="77C7BAA0" w14:textId="77777777" w:rsidR="00CE3976" w:rsidRDefault="00CE3976" w:rsidP="00075D65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E3976" w14:paraId="4EC1D6A9" w14:textId="77777777" w:rsidTr="00075D65">
        <w:trPr>
          <w:trHeight w:val="635"/>
        </w:trPr>
        <w:tc>
          <w:tcPr>
            <w:tcW w:w="9182" w:type="dxa"/>
          </w:tcPr>
          <w:p w14:paraId="37044F83" w14:textId="77777777" w:rsidR="00CE3976" w:rsidRPr="00CE3976" w:rsidRDefault="00CE3976" w:rsidP="00075D6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Фразеологизм</w:t>
            </w:r>
            <w:r w:rsidRPr="00CE3976">
              <w:rPr>
                <w:spacing w:val="-8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правильно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истолкован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в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контексте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представленной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ситуации,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pacing w:val="-2"/>
                <w:sz w:val="24"/>
                <w:lang w:val="ru-RU"/>
              </w:rPr>
              <w:t>выбор</w:t>
            </w:r>
          </w:p>
          <w:p w14:paraId="3B6B2D75" w14:textId="77777777" w:rsidR="00CE3976" w:rsidRPr="00CE3976" w:rsidRDefault="00CE3976" w:rsidP="00075D65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представленной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ситуация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неудачен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этической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точки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pacing w:val="-2"/>
                <w:sz w:val="24"/>
                <w:lang w:val="ru-RU"/>
              </w:rPr>
              <w:t>зрения</w:t>
            </w:r>
          </w:p>
        </w:tc>
        <w:tc>
          <w:tcPr>
            <w:tcW w:w="1100" w:type="dxa"/>
          </w:tcPr>
          <w:p w14:paraId="19BBA551" w14:textId="77777777" w:rsidR="00CE3976" w:rsidRDefault="00CE3976" w:rsidP="00075D65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3976" w14:paraId="5F579CF1" w14:textId="77777777" w:rsidTr="00075D65">
        <w:trPr>
          <w:trHeight w:val="1905"/>
        </w:trPr>
        <w:tc>
          <w:tcPr>
            <w:tcW w:w="9182" w:type="dxa"/>
          </w:tcPr>
          <w:p w14:paraId="7D55011C" w14:textId="77777777" w:rsidR="00CE3976" w:rsidRPr="00CE3976" w:rsidRDefault="00CE3976" w:rsidP="00075D65">
            <w:pPr>
              <w:pStyle w:val="TableParagraph"/>
              <w:spacing w:line="278" w:lineRule="auto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Фразеологизм</w:t>
            </w:r>
            <w:r w:rsidRPr="00CE3976">
              <w:rPr>
                <w:spacing w:val="-8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неправильно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истолкован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в</w:t>
            </w:r>
            <w:r w:rsidRPr="00CE3976">
              <w:rPr>
                <w:spacing w:val="-8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контексте</w:t>
            </w:r>
            <w:r w:rsidRPr="00CE3976">
              <w:rPr>
                <w:spacing w:val="-8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представленной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ситуации, представленная ситуация корректна с этической точки зрения.</w:t>
            </w:r>
          </w:p>
          <w:p w14:paraId="411888B5" w14:textId="77777777" w:rsidR="00CE3976" w:rsidRPr="00CE3976" w:rsidRDefault="00CE3976" w:rsidP="00075D6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ИЛИ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Фразеологизм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правильно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истолкован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в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контексте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представленной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pacing w:val="-2"/>
                <w:sz w:val="24"/>
                <w:lang w:val="ru-RU"/>
              </w:rPr>
              <w:t>ситуации,</w:t>
            </w:r>
          </w:p>
          <w:p w14:paraId="65415334" w14:textId="77777777" w:rsidR="00CE3976" w:rsidRPr="00CE3976" w:rsidRDefault="00CE3976" w:rsidP="00075D65">
            <w:pPr>
              <w:pStyle w:val="TableParagraph"/>
              <w:spacing w:before="1" w:line="310" w:lineRule="atLeas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представленная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ситуация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некорректна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с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этической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точки</w:t>
            </w:r>
            <w:r w:rsidRPr="00CE3976">
              <w:rPr>
                <w:spacing w:val="-7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зрения.</w:t>
            </w:r>
            <w:r w:rsidRPr="00CE3976">
              <w:rPr>
                <w:spacing w:val="-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ИЛИ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Фразеологизм неправильно истолкован в контексте представленной ситуации, представленная ситуация некорректна с этической точки зрения</w:t>
            </w:r>
          </w:p>
        </w:tc>
        <w:tc>
          <w:tcPr>
            <w:tcW w:w="1100" w:type="dxa"/>
          </w:tcPr>
          <w:p w14:paraId="1621EEB9" w14:textId="77777777" w:rsidR="00CE3976" w:rsidRPr="00CE3976" w:rsidRDefault="00CE3976" w:rsidP="00075D65">
            <w:pPr>
              <w:pStyle w:val="TableParagraph"/>
              <w:rPr>
                <w:sz w:val="24"/>
                <w:lang w:val="ru-RU"/>
              </w:rPr>
            </w:pPr>
          </w:p>
          <w:p w14:paraId="2ECFFA36" w14:textId="77777777" w:rsidR="00CE3976" w:rsidRPr="00CE3976" w:rsidRDefault="00CE3976" w:rsidP="00075D65">
            <w:pPr>
              <w:pStyle w:val="TableParagraph"/>
              <w:spacing w:before="236"/>
              <w:rPr>
                <w:sz w:val="24"/>
                <w:lang w:val="ru-RU"/>
              </w:rPr>
            </w:pPr>
          </w:p>
          <w:p w14:paraId="7BBEBCA2" w14:textId="77777777" w:rsidR="00CE3976" w:rsidRDefault="00CE3976" w:rsidP="00075D6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E3976" w14:paraId="1BEFCF88" w14:textId="77777777" w:rsidTr="00075D65">
        <w:trPr>
          <w:trHeight w:val="316"/>
        </w:trPr>
        <w:tc>
          <w:tcPr>
            <w:tcW w:w="9182" w:type="dxa"/>
          </w:tcPr>
          <w:p w14:paraId="3F2CC0C3" w14:textId="77777777" w:rsidR="00CE3976" w:rsidRPr="00CE3976" w:rsidRDefault="00CE3976" w:rsidP="00075D65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Максимальное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количество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баллов</w:t>
            </w:r>
            <w:r w:rsidRPr="00CE3976">
              <w:rPr>
                <w:spacing w:val="5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за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часть</w:t>
            </w:r>
            <w:r w:rsidRPr="00CE3976">
              <w:rPr>
                <w:spacing w:val="-2"/>
                <w:sz w:val="24"/>
                <w:lang w:val="ru-RU"/>
              </w:rPr>
              <w:t xml:space="preserve"> </w:t>
            </w:r>
            <w:r w:rsidRPr="00CE3976">
              <w:rPr>
                <w:spacing w:val="-10"/>
                <w:sz w:val="24"/>
                <w:lang w:val="ru-RU"/>
              </w:rPr>
              <w:t>С</w:t>
            </w:r>
          </w:p>
        </w:tc>
        <w:tc>
          <w:tcPr>
            <w:tcW w:w="1100" w:type="dxa"/>
          </w:tcPr>
          <w:p w14:paraId="32EBD24E" w14:textId="77777777" w:rsidR="00CE3976" w:rsidRDefault="00CE3976" w:rsidP="00075D6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59F95C09" w14:textId="77777777" w:rsidR="00CE3976" w:rsidRDefault="00CE3976" w:rsidP="00CE3976">
      <w:pPr>
        <w:pStyle w:val="a3"/>
        <w:ind w:left="0"/>
      </w:pPr>
    </w:p>
    <w:p w14:paraId="4E4CB7FC" w14:textId="77777777" w:rsidR="00CE3976" w:rsidRDefault="00CE3976" w:rsidP="00CE3976">
      <w:pPr>
        <w:pStyle w:val="a3"/>
        <w:spacing w:before="81"/>
        <w:ind w:left="0"/>
      </w:pPr>
    </w:p>
    <w:p w14:paraId="703B1BE8" w14:textId="77777777" w:rsidR="00CE3976" w:rsidRDefault="00CE3976" w:rsidP="00CE3976">
      <w:pPr>
        <w:pStyle w:val="a3"/>
        <w:spacing w:before="1"/>
      </w:pPr>
    </w:p>
    <w:p w14:paraId="26AA798F" w14:textId="77777777" w:rsidR="00CE3976" w:rsidRDefault="00CE3976" w:rsidP="00CE3976">
      <w:pPr>
        <w:pStyle w:val="a3"/>
        <w:spacing w:before="1"/>
      </w:pPr>
    </w:p>
    <w:p w14:paraId="75063A8A" w14:textId="77777777" w:rsidR="00CE3976" w:rsidRDefault="00CE3976" w:rsidP="00CE3976">
      <w:pPr>
        <w:pStyle w:val="a3"/>
        <w:spacing w:before="1"/>
      </w:pPr>
    </w:p>
    <w:p w14:paraId="0B36B48A" w14:textId="77777777" w:rsidR="00CD19C4" w:rsidRDefault="00CD19C4" w:rsidP="00CD19C4">
      <w:pPr>
        <w:pStyle w:val="a3"/>
        <w:spacing w:before="1"/>
      </w:pPr>
      <w:r>
        <w:lastRenderedPageBreak/>
        <w:t>Оценка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целом:</w:t>
      </w:r>
    </w:p>
    <w:p w14:paraId="65C15784" w14:textId="2D41B806" w:rsidR="00CD19C4" w:rsidRDefault="00A74280" w:rsidP="00CD19C4">
      <w:pPr>
        <w:pStyle w:val="a3"/>
        <w:spacing w:before="74" w:line="276" w:lineRule="auto"/>
        <w:ind w:left="0" w:right="5403"/>
      </w:pPr>
      <w:r>
        <w:t>80</w:t>
      </w:r>
      <w:r w:rsidR="00CD19C4">
        <w:t>%</w:t>
      </w:r>
      <w:r w:rsidR="00CD19C4">
        <w:rPr>
          <w:spacing w:val="40"/>
        </w:rPr>
        <w:t xml:space="preserve"> </w:t>
      </w:r>
      <w:r w:rsidR="00CD19C4">
        <w:t>от</w:t>
      </w:r>
      <w:r w:rsidR="00CD19C4">
        <w:rPr>
          <w:spacing w:val="-4"/>
        </w:rPr>
        <w:t xml:space="preserve"> </w:t>
      </w:r>
      <w:r w:rsidR="00CD19C4">
        <w:t>максимальной</w:t>
      </w:r>
      <w:r w:rsidR="00CD19C4">
        <w:rPr>
          <w:spacing w:val="-6"/>
        </w:rPr>
        <w:t xml:space="preserve"> </w:t>
      </w:r>
      <w:r w:rsidR="00CD19C4">
        <w:t>суммы</w:t>
      </w:r>
      <w:r w:rsidR="00CD19C4">
        <w:rPr>
          <w:spacing w:val="-4"/>
        </w:rPr>
        <w:t xml:space="preserve"> </w:t>
      </w:r>
      <w:r w:rsidR="00CD19C4">
        <w:t>баллов</w:t>
      </w:r>
      <w:r w:rsidR="00CD19C4">
        <w:rPr>
          <w:spacing w:val="-2"/>
        </w:rPr>
        <w:t xml:space="preserve"> </w:t>
      </w:r>
      <w:r w:rsidR="00CD19C4">
        <w:t>–</w:t>
      </w:r>
      <w:r w:rsidR="00CD19C4">
        <w:rPr>
          <w:spacing w:val="-4"/>
        </w:rPr>
        <w:t xml:space="preserve"> </w:t>
      </w:r>
      <w:r w:rsidR="00CD19C4">
        <w:t>оценка «5» 60-79% - оценка «4»</w:t>
      </w:r>
    </w:p>
    <w:p w14:paraId="4547596A" w14:textId="77777777" w:rsidR="00CD19C4" w:rsidRDefault="00CD19C4" w:rsidP="00CD19C4">
      <w:pPr>
        <w:pStyle w:val="a3"/>
        <w:spacing w:line="275" w:lineRule="exact"/>
      </w:pPr>
      <w:r>
        <w:t>40-59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rPr>
          <w:spacing w:val="-5"/>
        </w:rPr>
        <w:t>«3»</w:t>
      </w:r>
    </w:p>
    <w:p w14:paraId="5D3E1804" w14:textId="77777777" w:rsidR="00CD19C4" w:rsidRDefault="00CD19C4" w:rsidP="00CD19C4">
      <w:pPr>
        <w:pStyle w:val="a3"/>
        <w:spacing w:before="41"/>
      </w:pPr>
      <w:r>
        <w:t>0-39%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rPr>
          <w:spacing w:val="-5"/>
        </w:rPr>
        <w:t>«2»</w:t>
      </w:r>
    </w:p>
    <w:p w14:paraId="322C297F" w14:textId="77777777" w:rsidR="00CE3976" w:rsidRDefault="00CE3976" w:rsidP="00CE3976">
      <w:pPr>
        <w:pStyle w:val="a3"/>
        <w:spacing w:before="1"/>
      </w:pPr>
    </w:p>
    <w:p w14:paraId="576E1F8F" w14:textId="77777777" w:rsidR="00CE3976" w:rsidRDefault="00CE3976" w:rsidP="00CE3976">
      <w:pPr>
        <w:pStyle w:val="a3"/>
        <w:ind w:left="3181" w:right="3024"/>
        <w:jc w:val="center"/>
      </w:pPr>
    </w:p>
    <w:p w14:paraId="36BDA397" w14:textId="77777777" w:rsidR="00CE3976" w:rsidRDefault="00CE3976" w:rsidP="00CE3976">
      <w:pPr>
        <w:pStyle w:val="a3"/>
        <w:ind w:left="3181" w:right="3024"/>
        <w:jc w:val="center"/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вариант.</w:t>
      </w:r>
    </w:p>
    <w:p w14:paraId="2439AE40" w14:textId="77777777" w:rsidR="00CE3976" w:rsidRPr="00CD19C4" w:rsidRDefault="00CE3976" w:rsidP="00CE3976">
      <w:pPr>
        <w:pStyle w:val="a3"/>
        <w:spacing w:before="240"/>
        <w:rPr>
          <w:b/>
        </w:rPr>
      </w:pPr>
      <w:r w:rsidRPr="00CD19C4">
        <w:rPr>
          <w:b/>
        </w:rPr>
        <w:t>Часть</w:t>
      </w:r>
      <w:r w:rsidRPr="00CD19C4">
        <w:rPr>
          <w:b/>
          <w:spacing w:val="-2"/>
        </w:rPr>
        <w:t xml:space="preserve"> </w:t>
      </w:r>
      <w:r w:rsidRPr="00CD19C4">
        <w:rPr>
          <w:b/>
          <w:spacing w:val="-5"/>
        </w:rPr>
        <w:t>1.</w:t>
      </w:r>
    </w:p>
    <w:p w14:paraId="53DE9149" w14:textId="77777777" w:rsidR="00CE3976" w:rsidRDefault="00CE3976" w:rsidP="00CE3976">
      <w:pPr>
        <w:pStyle w:val="a3"/>
        <w:spacing w:before="199"/>
        <w:ind w:left="533" w:right="1351" w:hanging="360"/>
      </w:pPr>
      <w:r>
        <w:t>Задание</w:t>
      </w:r>
      <w:r>
        <w:rPr>
          <w:spacing w:val="-4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буква,</w:t>
      </w:r>
      <w:r>
        <w:rPr>
          <w:spacing w:val="-3"/>
        </w:rPr>
        <w:t xml:space="preserve"> </w:t>
      </w:r>
      <w:r>
        <w:t>обозначающая</w:t>
      </w:r>
      <w:r>
        <w:rPr>
          <w:spacing w:val="-1"/>
        </w:rPr>
        <w:t xml:space="preserve"> </w:t>
      </w:r>
      <w:r>
        <w:t>ударный</w:t>
      </w:r>
      <w:r>
        <w:rPr>
          <w:spacing w:val="-3"/>
        </w:rPr>
        <w:t xml:space="preserve"> </w:t>
      </w:r>
      <w:r>
        <w:t>гласный,</w:t>
      </w:r>
      <w:r>
        <w:rPr>
          <w:spacing w:val="-3"/>
        </w:rPr>
        <w:t xml:space="preserve"> </w:t>
      </w:r>
      <w:r>
        <w:t>выделена</w:t>
      </w:r>
      <w:r>
        <w:rPr>
          <w:spacing w:val="-4"/>
        </w:rPr>
        <w:t xml:space="preserve"> </w:t>
      </w:r>
      <w:r>
        <w:t xml:space="preserve">верно? </w:t>
      </w:r>
      <w:proofErr w:type="gramStart"/>
      <w:r>
        <w:t>а)</w:t>
      </w:r>
      <w:r>
        <w:rPr>
          <w:b/>
        </w:rPr>
        <w:t>Э</w:t>
      </w:r>
      <w:r>
        <w:t>ксперт</w:t>
      </w:r>
      <w:proofErr w:type="gramEnd"/>
      <w:r>
        <w:t xml:space="preserve">; б) </w:t>
      </w:r>
      <w:proofErr w:type="spellStart"/>
      <w:r>
        <w:t>кух</w:t>
      </w:r>
      <w:r>
        <w:rPr>
          <w:b/>
        </w:rPr>
        <w:t>О</w:t>
      </w:r>
      <w:r>
        <w:t>нный</w:t>
      </w:r>
      <w:proofErr w:type="spellEnd"/>
      <w:r>
        <w:t xml:space="preserve">; в) </w:t>
      </w:r>
      <w:proofErr w:type="spellStart"/>
      <w:r>
        <w:t>ходат</w:t>
      </w:r>
      <w:r>
        <w:rPr>
          <w:b/>
        </w:rPr>
        <w:t>А</w:t>
      </w:r>
      <w:r>
        <w:t>йство</w:t>
      </w:r>
      <w:proofErr w:type="spellEnd"/>
      <w:r>
        <w:t xml:space="preserve">; г) </w:t>
      </w:r>
      <w:proofErr w:type="spellStart"/>
      <w:r>
        <w:t>зак</w:t>
      </w:r>
      <w:r>
        <w:rPr>
          <w:b/>
        </w:rPr>
        <w:t>У</w:t>
      </w:r>
      <w:r>
        <w:t>порить</w:t>
      </w:r>
      <w:proofErr w:type="spellEnd"/>
      <w:r>
        <w:t>.</w:t>
      </w:r>
    </w:p>
    <w:p w14:paraId="1C7874AA" w14:textId="77777777" w:rsidR="00CE3976" w:rsidRDefault="00CE3976" w:rsidP="00CE3976">
      <w:pPr>
        <w:pStyle w:val="a3"/>
        <w:spacing w:before="2"/>
        <w:ind w:left="0"/>
      </w:pPr>
    </w:p>
    <w:p w14:paraId="54205AC0" w14:textId="77777777" w:rsidR="00CE3976" w:rsidRDefault="00CE3976" w:rsidP="00CE3976">
      <w:pPr>
        <w:pStyle w:val="a3"/>
        <w:spacing w:before="1" w:line="237" w:lineRule="auto"/>
        <w:ind w:right="3528"/>
        <w:rPr>
          <w:b/>
        </w:rPr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2.</w:t>
      </w:r>
      <w:r>
        <w:t xml:space="preserve"> В</w:t>
      </w:r>
      <w:r>
        <w:rPr>
          <w:spacing w:val="-6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выделенное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 xml:space="preserve">диалектным? а) Соседка угостила меня </w:t>
      </w:r>
      <w:r>
        <w:rPr>
          <w:b/>
        </w:rPr>
        <w:t>пирожками.</w:t>
      </w:r>
    </w:p>
    <w:p w14:paraId="78464C0B" w14:textId="77777777" w:rsidR="00CE3976" w:rsidRDefault="00CE3976" w:rsidP="00CE3976">
      <w:pPr>
        <w:pStyle w:val="a3"/>
        <w:spacing w:before="1"/>
        <w:ind w:right="4823"/>
        <w:rPr>
          <w:b/>
        </w:rPr>
      </w:pPr>
      <w:r>
        <w:t>б)</w:t>
      </w:r>
      <w:r>
        <w:rPr>
          <w:spacing w:val="-5"/>
        </w:rPr>
        <w:t xml:space="preserve"> </w:t>
      </w:r>
      <w:r>
        <w:t>Петя</w:t>
      </w:r>
      <w:r>
        <w:rPr>
          <w:spacing w:val="-5"/>
        </w:rPr>
        <w:t xml:space="preserve"> </w:t>
      </w:r>
      <w:r>
        <w:t>добросовестно</w:t>
      </w:r>
      <w:r>
        <w:rPr>
          <w:spacing w:val="-5"/>
        </w:rPr>
        <w:t xml:space="preserve"> </w:t>
      </w:r>
      <w:r>
        <w:t>работал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уборке</w:t>
      </w:r>
      <w:r>
        <w:rPr>
          <w:spacing w:val="-3"/>
        </w:rPr>
        <w:t xml:space="preserve"> </w:t>
      </w:r>
      <w:r>
        <w:rPr>
          <w:b/>
        </w:rPr>
        <w:t>территории</w:t>
      </w:r>
      <w:r>
        <w:t xml:space="preserve">. в) Бабушка попросила принести ей </w:t>
      </w:r>
      <w:r>
        <w:rPr>
          <w:b/>
        </w:rPr>
        <w:t>бураков.</w:t>
      </w:r>
    </w:p>
    <w:p w14:paraId="3BE02919" w14:textId="77777777" w:rsidR="00CE3976" w:rsidRDefault="00CE3976" w:rsidP="00CE3976">
      <w:pPr>
        <w:spacing w:before="9"/>
        <w:ind w:left="173"/>
        <w:rPr>
          <w:rFonts w:ascii="Microsoft Sans Serif" w:hAnsi="Microsoft Sans Serif"/>
          <w:sz w:val="27"/>
        </w:rPr>
      </w:pP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Оркестром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дирижер</w:t>
      </w:r>
      <w:r>
        <w:rPr>
          <w:rFonts w:ascii="Microsoft Sans Serif" w:hAnsi="Microsoft Sans Serif"/>
          <w:spacing w:val="-2"/>
          <w:sz w:val="27"/>
        </w:rPr>
        <w:t>.</w:t>
      </w:r>
    </w:p>
    <w:p w14:paraId="21957B87" w14:textId="77777777" w:rsidR="00CE3976" w:rsidRDefault="00CE3976" w:rsidP="00CE3976">
      <w:pPr>
        <w:pStyle w:val="a3"/>
        <w:spacing w:before="35"/>
        <w:ind w:left="0"/>
        <w:rPr>
          <w:rFonts w:ascii="Microsoft Sans Serif"/>
        </w:rPr>
      </w:pPr>
    </w:p>
    <w:p w14:paraId="7EB09C8B" w14:textId="77777777" w:rsidR="00CE3976" w:rsidRDefault="00CE3976" w:rsidP="00CE3976">
      <w:pPr>
        <w:pStyle w:val="a3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3.</w:t>
      </w:r>
      <w:r>
        <w:rPr>
          <w:spacing w:val="-2"/>
        </w:rPr>
        <w:t xml:space="preserve"> </w:t>
      </w:r>
      <w:r>
        <w:t>Подбери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заимствованному</w:t>
      </w:r>
      <w:r>
        <w:rPr>
          <w:spacing w:val="-7"/>
        </w:rPr>
        <w:t xml:space="preserve"> </w:t>
      </w:r>
      <w:r>
        <w:t>слову</w:t>
      </w:r>
      <w:r>
        <w:rPr>
          <w:spacing w:val="-6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14:paraId="38730ACC" w14:textId="07739D40" w:rsidR="00CE3976" w:rsidRDefault="00A74280" w:rsidP="00CE3976">
      <w:pPr>
        <w:pStyle w:val="a3"/>
        <w:spacing w:before="72"/>
      </w:pPr>
      <w:r>
        <w:rPr>
          <w:spacing w:val="-4"/>
        </w:rPr>
        <w:t>Ш</w:t>
      </w:r>
      <w:r w:rsidR="00CE3976">
        <w:rPr>
          <w:spacing w:val="-4"/>
        </w:rPr>
        <w:t>оу-</w:t>
      </w:r>
    </w:p>
    <w:p w14:paraId="3072046F" w14:textId="77777777" w:rsidR="00CE3976" w:rsidRDefault="00CE3976" w:rsidP="00CE3976">
      <w:pPr>
        <w:pStyle w:val="a3"/>
        <w:ind w:right="9783"/>
      </w:pPr>
      <w:r>
        <w:rPr>
          <w:spacing w:val="-2"/>
        </w:rPr>
        <w:t>Имидж- Боты-</w:t>
      </w:r>
    </w:p>
    <w:p w14:paraId="2120E560" w14:textId="77777777" w:rsidR="00CE3976" w:rsidRDefault="00CE3976" w:rsidP="00CE3976">
      <w:pPr>
        <w:pStyle w:val="a3"/>
      </w:pPr>
      <w:r>
        <w:rPr>
          <w:spacing w:val="-2"/>
        </w:rPr>
        <w:t>Эксклюзивный-</w:t>
      </w:r>
    </w:p>
    <w:p w14:paraId="060C5F8E" w14:textId="77777777" w:rsidR="00CE3976" w:rsidRDefault="00CE3976" w:rsidP="00CE3976">
      <w:pPr>
        <w:pStyle w:val="a3"/>
        <w:ind w:right="5403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4.</w:t>
      </w:r>
      <w:r>
        <w:rPr>
          <w:spacing w:val="-3"/>
          <w:u w:val="single"/>
        </w:rPr>
        <w:t xml:space="preserve"> </w:t>
      </w:r>
      <w:r>
        <w:rPr>
          <w:spacing w:val="-3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неологизмом? а) стрит-арт;</w:t>
      </w:r>
    </w:p>
    <w:p w14:paraId="23BA8F99" w14:textId="77777777" w:rsidR="00CE3976" w:rsidRDefault="00CE3976" w:rsidP="00CE3976">
      <w:pPr>
        <w:pStyle w:val="a3"/>
        <w:ind w:right="9092"/>
      </w:pPr>
      <w:r>
        <w:t>б)</w:t>
      </w:r>
      <w:r>
        <w:rPr>
          <w:spacing w:val="-15"/>
        </w:rPr>
        <w:t xml:space="preserve"> </w:t>
      </w:r>
      <w:r>
        <w:t>календарь; в) физра;</w:t>
      </w:r>
    </w:p>
    <w:p w14:paraId="47239F39" w14:textId="77777777" w:rsidR="00CE3976" w:rsidRDefault="00CE3976" w:rsidP="00CE3976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боярин.</w:t>
      </w:r>
    </w:p>
    <w:p w14:paraId="3CA021DA" w14:textId="77777777" w:rsidR="00CE3976" w:rsidRDefault="00CE3976" w:rsidP="00CE3976">
      <w:pPr>
        <w:pStyle w:val="a3"/>
        <w:spacing w:before="149"/>
      </w:pPr>
      <w:r>
        <w:rPr>
          <w:u w:val="single"/>
        </w:rPr>
        <w:t>Задание5.</w:t>
      </w:r>
      <w:r>
        <w:rPr>
          <w:spacing w:val="55"/>
        </w:rPr>
        <w:t xml:space="preserve"> </w:t>
      </w:r>
      <w:r>
        <w:t>Определите</w:t>
      </w:r>
      <w:r>
        <w:rPr>
          <w:spacing w:val="-2"/>
        </w:rPr>
        <w:t xml:space="preserve"> </w:t>
      </w:r>
      <w:r>
        <w:t>строку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омонимами.</w:t>
      </w:r>
    </w:p>
    <w:p w14:paraId="663F815C" w14:textId="77777777" w:rsidR="00CE3976" w:rsidRDefault="00CE3976" w:rsidP="00CE3976">
      <w:pPr>
        <w:pStyle w:val="a3"/>
        <w:ind w:right="5526"/>
      </w:pPr>
      <w:r>
        <w:t>а)</w:t>
      </w:r>
      <w:r>
        <w:rPr>
          <w:spacing w:val="-5"/>
        </w:rPr>
        <w:t xml:space="preserve"> </w:t>
      </w:r>
      <w:r>
        <w:t>Газированная</w:t>
      </w:r>
      <w:r>
        <w:rPr>
          <w:spacing w:val="-5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путешествовать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воде; б) Сосновый бор – зубоврачебный бор;</w:t>
      </w:r>
    </w:p>
    <w:p w14:paraId="51EF91EC" w14:textId="79645020" w:rsidR="00CE3976" w:rsidRDefault="00CE3976" w:rsidP="00A74280">
      <w:pPr>
        <w:pStyle w:val="a3"/>
        <w:ind w:right="6390"/>
      </w:pPr>
      <w:r>
        <w:t>в) Струя воздуха – деревенский воздух; г)</w:t>
      </w:r>
      <w:r>
        <w:rPr>
          <w:spacing w:val="-7"/>
        </w:rPr>
        <w:t xml:space="preserve"> </w:t>
      </w:r>
      <w:r>
        <w:t>Отправить</w:t>
      </w:r>
      <w:r>
        <w:rPr>
          <w:spacing w:val="-7"/>
        </w:rPr>
        <w:t xml:space="preserve"> </w:t>
      </w:r>
      <w:r>
        <w:t>багаж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умственный</w:t>
      </w:r>
      <w:r>
        <w:rPr>
          <w:spacing w:val="-7"/>
        </w:rPr>
        <w:t xml:space="preserve"> </w:t>
      </w:r>
      <w:r>
        <w:t>багаж; д) Русская азбука – нотная азбука</w:t>
      </w:r>
    </w:p>
    <w:p w14:paraId="6EBDFBF3" w14:textId="77777777" w:rsidR="00CE3976" w:rsidRDefault="00CE3976" w:rsidP="00CE3976">
      <w:pPr>
        <w:pStyle w:val="a3"/>
        <w:tabs>
          <w:tab w:val="left" w:pos="1396"/>
          <w:tab w:val="left" w:pos="1983"/>
          <w:tab w:val="left" w:pos="3342"/>
          <w:tab w:val="left" w:pos="5000"/>
          <w:tab w:val="left" w:pos="7018"/>
          <w:tab w:val="left" w:pos="9227"/>
          <w:tab w:val="left" w:pos="10001"/>
        </w:tabs>
        <w:spacing w:before="1"/>
      </w:pPr>
      <w:r>
        <w:rPr>
          <w:spacing w:val="-2"/>
          <w:u w:val="single"/>
        </w:rPr>
        <w:t>Задание</w:t>
      </w:r>
      <w:r>
        <w:rPr>
          <w:u w:val="single"/>
        </w:rPr>
        <w:tab/>
      </w:r>
      <w:r>
        <w:rPr>
          <w:spacing w:val="-5"/>
          <w:u w:val="single"/>
        </w:rPr>
        <w:t>6.</w:t>
      </w:r>
      <w:r>
        <w:tab/>
      </w:r>
      <w:r>
        <w:rPr>
          <w:spacing w:val="-2"/>
        </w:rPr>
        <w:t>Замените</w:t>
      </w:r>
      <w:r>
        <w:tab/>
      </w:r>
      <w:r>
        <w:rPr>
          <w:spacing w:val="-2"/>
        </w:rPr>
        <w:t>выделенные</w:t>
      </w:r>
      <w:r>
        <w:tab/>
      </w:r>
      <w:r>
        <w:rPr>
          <w:spacing w:val="-2"/>
        </w:rPr>
        <w:t>словосочетания</w:t>
      </w:r>
      <w:r>
        <w:tab/>
      </w:r>
      <w:r>
        <w:rPr>
          <w:spacing w:val="-2"/>
        </w:rPr>
        <w:t>фразеологизмами</w:t>
      </w:r>
      <w:r>
        <w:tab/>
      </w:r>
      <w:r>
        <w:rPr>
          <w:spacing w:val="-5"/>
        </w:rPr>
        <w:t>под</w:t>
      </w:r>
      <w:r>
        <w:tab/>
      </w:r>
      <w:r>
        <w:rPr>
          <w:spacing w:val="-2"/>
        </w:rPr>
        <w:t>чертой.</w:t>
      </w:r>
    </w:p>
    <w:p w14:paraId="097784BA" w14:textId="77777777" w:rsidR="00CE3976" w:rsidRDefault="00CE3976" w:rsidP="00CE3976">
      <w:pPr>
        <w:pStyle w:val="a5"/>
        <w:numPr>
          <w:ilvl w:val="0"/>
          <w:numId w:val="3"/>
        </w:numPr>
        <w:tabs>
          <w:tab w:val="left" w:pos="530"/>
        </w:tabs>
        <w:spacing w:before="252"/>
        <w:rPr>
          <w:sz w:val="24"/>
        </w:rPr>
      </w:pPr>
      <w:r>
        <w:rPr>
          <w:sz w:val="24"/>
        </w:rPr>
        <w:t>Мальчик</w:t>
      </w:r>
      <w:r>
        <w:rPr>
          <w:spacing w:val="-2"/>
          <w:sz w:val="24"/>
        </w:rPr>
        <w:t xml:space="preserve"> </w:t>
      </w:r>
      <w:r>
        <w:rPr>
          <w:sz w:val="24"/>
        </w:rPr>
        <w:t>бежал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быстро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магазин.</w:t>
      </w:r>
    </w:p>
    <w:p w14:paraId="492B9954" w14:textId="77777777" w:rsidR="00CE3976" w:rsidRDefault="00CE3976" w:rsidP="00CE3976">
      <w:pPr>
        <w:pStyle w:val="a5"/>
        <w:numPr>
          <w:ilvl w:val="0"/>
          <w:numId w:val="3"/>
        </w:numPr>
        <w:tabs>
          <w:tab w:val="left" w:pos="530"/>
        </w:tabs>
        <w:rPr>
          <w:sz w:val="24"/>
        </w:rPr>
      </w:pP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обманывают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(2),</w:t>
      </w:r>
      <w:r>
        <w:rPr>
          <w:spacing w:val="-1"/>
          <w:sz w:val="24"/>
        </w:rPr>
        <w:t xml:space="preserve"> </w:t>
      </w:r>
      <w:r>
        <w:rPr>
          <w:sz w:val="24"/>
        </w:rPr>
        <w:t>а он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подозревает.</w:t>
      </w:r>
    </w:p>
    <w:p w14:paraId="28A6097A" w14:textId="77777777" w:rsidR="00CE3976" w:rsidRDefault="00CE3976" w:rsidP="00CE3976">
      <w:pPr>
        <w:pStyle w:val="a5"/>
        <w:numPr>
          <w:ilvl w:val="0"/>
          <w:numId w:val="3"/>
        </w:numPr>
        <w:tabs>
          <w:tab w:val="left" w:pos="530"/>
        </w:tabs>
        <w:rPr>
          <w:sz w:val="24"/>
        </w:rPr>
      </w:pP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Саша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>бездельничал.</w:t>
      </w:r>
      <w:r>
        <w:rPr>
          <w:i/>
          <w:sz w:val="24"/>
        </w:rPr>
        <w:t xml:space="preserve"> </w:t>
      </w:r>
      <w:r>
        <w:rPr>
          <w:spacing w:val="-5"/>
          <w:sz w:val="24"/>
        </w:rPr>
        <w:t>(3)</w:t>
      </w:r>
    </w:p>
    <w:p w14:paraId="04C65E9F" w14:textId="77777777" w:rsidR="00CE3976" w:rsidRDefault="00CE3976" w:rsidP="00CE3976">
      <w:pPr>
        <w:pStyle w:val="a5"/>
        <w:numPr>
          <w:ilvl w:val="0"/>
          <w:numId w:val="3"/>
        </w:numPr>
        <w:tabs>
          <w:tab w:val="left" w:pos="530"/>
        </w:tabs>
        <w:rPr>
          <w:sz w:val="24"/>
        </w:rPr>
      </w:pPr>
      <w:r>
        <w:rPr>
          <w:sz w:val="24"/>
        </w:rPr>
        <w:t>Дедушка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бабушкой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живут </w:t>
      </w:r>
      <w:r>
        <w:rPr>
          <w:i/>
          <w:sz w:val="24"/>
          <w:u w:val="single"/>
        </w:rPr>
        <w:t>далеко.</w:t>
      </w:r>
      <w:r>
        <w:rPr>
          <w:i/>
          <w:spacing w:val="-2"/>
          <w:sz w:val="24"/>
        </w:rPr>
        <w:t xml:space="preserve"> </w:t>
      </w:r>
      <w:r>
        <w:rPr>
          <w:spacing w:val="-5"/>
          <w:sz w:val="24"/>
        </w:rPr>
        <w:t>(4)</w:t>
      </w:r>
    </w:p>
    <w:p w14:paraId="4928B04F" w14:textId="77777777" w:rsidR="00CE3976" w:rsidRDefault="00CE3976" w:rsidP="00CE3976">
      <w:pPr>
        <w:pStyle w:val="a5"/>
        <w:numPr>
          <w:ilvl w:val="0"/>
          <w:numId w:val="3"/>
        </w:numPr>
        <w:tabs>
          <w:tab w:val="left" w:pos="530"/>
        </w:tabs>
        <w:rPr>
          <w:sz w:val="24"/>
        </w:rPr>
      </w:pPr>
      <w:r>
        <w:rPr>
          <w:sz w:val="24"/>
        </w:rPr>
        <w:t>Выпила</w:t>
      </w:r>
      <w:r>
        <w:rPr>
          <w:spacing w:val="-3"/>
          <w:sz w:val="24"/>
        </w:rPr>
        <w:t xml:space="preserve"> </w:t>
      </w:r>
      <w:r>
        <w:rPr>
          <w:sz w:val="24"/>
        </w:rPr>
        <w:t>Маша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2"/>
          <w:sz w:val="24"/>
        </w:rPr>
        <w:t xml:space="preserve"> </w:t>
      </w:r>
      <w:r>
        <w:rPr>
          <w:i/>
          <w:sz w:val="24"/>
          <w:u w:val="single"/>
        </w:rPr>
        <w:t>прошла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(5).</w:t>
      </w:r>
    </w:p>
    <w:p w14:paraId="3900A988" w14:textId="77777777" w:rsidR="00CE3976" w:rsidRDefault="00CE3976" w:rsidP="00CE3976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A9FF1C" wp14:editId="0CACA799">
                <wp:simplePos x="0" y="0"/>
                <wp:positionH relativeFrom="page">
                  <wp:posOffset>469391</wp:posOffset>
                </wp:positionH>
                <wp:positionV relativeFrom="paragraph">
                  <wp:posOffset>172138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E8F7D" id="Graphic 1" o:spid="_x0000_s1026" style="position:absolute;margin-left:36.95pt;margin-top:13.55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0vIA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l9vFzecpC6LZN5vf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9749049" w14:textId="77777777" w:rsidR="00CE3976" w:rsidRDefault="00CE3976" w:rsidP="00CE3976">
      <w:pPr>
        <w:pStyle w:val="a3"/>
      </w:pPr>
      <w:r>
        <w:t>Водить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нос,</w:t>
      </w:r>
      <w:r>
        <w:rPr>
          <w:spacing w:val="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сняло,</w:t>
      </w:r>
      <w:r>
        <w:rPr>
          <w:spacing w:val="-1"/>
        </w:rPr>
        <w:t xml:space="preserve"> </w:t>
      </w:r>
      <w:r>
        <w:t>сломя</w:t>
      </w:r>
      <w:r>
        <w:rPr>
          <w:spacing w:val="-1"/>
        </w:rPr>
        <w:t xml:space="preserve"> </w:t>
      </w:r>
      <w:r>
        <w:t>голову,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черта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куличках,</w:t>
      </w:r>
      <w:r>
        <w:rPr>
          <w:spacing w:val="-1"/>
        </w:rPr>
        <w:t xml:space="preserve"> </w:t>
      </w:r>
      <w:r>
        <w:t>бить</w:t>
      </w:r>
      <w:r>
        <w:rPr>
          <w:spacing w:val="-1"/>
        </w:rPr>
        <w:t xml:space="preserve"> </w:t>
      </w:r>
      <w:r>
        <w:rPr>
          <w:spacing w:val="-2"/>
        </w:rPr>
        <w:t>баклуши.</w:t>
      </w:r>
    </w:p>
    <w:p w14:paraId="37D01E1B" w14:textId="77777777" w:rsidR="00CE3976" w:rsidRDefault="00CE3976" w:rsidP="00CE3976">
      <w:pPr>
        <w:pStyle w:val="a3"/>
        <w:ind w:left="0"/>
      </w:pPr>
    </w:p>
    <w:p w14:paraId="461FC6A1" w14:textId="77777777" w:rsidR="00CE3976" w:rsidRDefault="00CE3976" w:rsidP="00CE3976">
      <w:pPr>
        <w:pStyle w:val="a3"/>
      </w:pPr>
      <w:r>
        <w:rPr>
          <w:u w:val="single"/>
        </w:rPr>
        <w:t>Задание7.</w:t>
      </w:r>
      <w:r>
        <w:rPr>
          <w:spacing w:val="35"/>
          <w:u w:val="single"/>
        </w:rPr>
        <w:t xml:space="preserve"> </w:t>
      </w:r>
      <w:r>
        <w:t>Выпиши</w:t>
      </w:r>
      <w:r>
        <w:rPr>
          <w:spacing w:val="3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предложения</w:t>
      </w:r>
      <w:r>
        <w:rPr>
          <w:spacing w:val="35"/>
        </w:rPr>
        <w:t xml:space="preserve"> </w:t>
      </w:r>
      <w:r>
        <w:t>слово,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котором</w:t>
      </w:r>
      <w:r>
        <w:rPr>
          <w:spacing w:val="34"/>
        </w:rPr>
        <w:t xml:space="preserve"> </w:t>
      </w:r>
      <w:r>
        <w:t>допущена</w:t>
      </w:r>
      <w:r>
        <w:rPr>
          <w:spacing w:val="34"/>
        </w:rPr>
        <w:t xml:space="preserve"> </w:t>
      </w:r>
      <w:r>
        <w:t>ошибка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употреблении</w:t>
      </w:r>
      <w:r>
        <w:rPr>
          <w:spacing w:val="40"/>
        </w:rPr>
        <w:t xml:space="preserve"> </w:t>
      </w:r>
      <w:r>
        <w:t>окончаний имен существительных в родительном падеже.</w:t>
      </w:r>
    </w:p>
    <w:p w14:paraId="4C13D9A4" w14:textId="77777777" w:rsidR="00CE3976" w:rsidRDefault="00CE3976" w:rsidP="00CE3976">
      <w:pPr>
        <w:pStyle w:val="a3"/>
        <w:ind w:left="0"/>
      </w:pPr>
    </w:p>
    <w:p w14:paraId="30914989" w14:textId="77777777" w:rsidR="00CE3976" w:rsidRDefault="00CE3976" w:rsidP="00CE3976">
      <w:pPr>
        <w:pStyle w:val="a3"/>
      </w:pPr>
      <w:r>
        <w:t>Мама</w:t>
      </w:r>
      <w:r>
        <w:rPr>
          <w:spacing w:val="-3"/>
        </w:rPr>
        <w:t xml:space="preserve"> </w:t>
      </w:r>
      <w:r>
        <w:t>зашла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купила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пар</w:t>
      </w:r>
      <w:r>
        <w:rPr>
          <w:spacing w:val="-5"/>
        </w:rPr>
        <w:t xml:space="preserve"> </w:t>
      </w:r>
      <w:r>
        <w:t>ботинок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моих братьев,</w:t>
      </w:r>
      <w:r>
        <w:rPr>
          <w:spacing w:val="-2"/>
        </w:rPr>
        <w:t xml:space="preserve"> </w:t>
      </w:r>
      <w:r>
        <w:t>носков,</w:t>
      </w:r>
      <w:r>
        <w:rPr>
          <w:spacing w:val="-2"/>
        </w:rPr>
        <w:t xml:space="preserve"> </w:t>
      </w:r>
      <w:r>
        <w:t>но,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сожалению,</w:t>
      </w:r>
      <w:r>
        <w:rPr>
          <w:spacing w:val="-2"/>
        </w:rPr>
        <w:t xml:space="preserve"> </w:t>
      </w:r>
      <w:r>
        <w:t xml:space="preserve">не нашла моего размера </w:t>
      </w:r>
      <w:proofErr w:type="spellStart"/>
      <w:r>
        <w:t>чулков</w:t>
      </w:r>
      <w:proofErr w:type="spellEnd"/>
      <w:r>
        <w:t>.</w:t>
      </w:r>
    </w:p>
    <w:p w14:paraId="50BEE842" w14:textId="77777777" w:rsidR="00CE3976" w:rsidRDefault="00CE3976" w:rsidP="00CE3976">
      <w:pPr>
        <w:pStyle w:val="a3"/>
        <w:spacing w:before="3"/>
        <w:ind w:left="0"/>
      </w:pPr>
    </w:p>
    <w:p w14:paraId="46E0FD80" w14:textId="77777777" w:rsidR="00CE3976" w:rsidRPr="00CD19C4" w:rsidRDefault="00CE3976" w:rsidP="00CE3976">
      <w:pPr>
        <w:pStyle w:val="a3"/>
        <w:rPr>
          <w:b/>
        </w:rPr>
      </w:pPr>
      <w:r w:rsidRPr="00CD19C4">
        <w:rPr>
          <w:b/>
        </w:rPr>
        <w:t>Часть</w:t>
      </w:r>
      <w:r w:rsidRPr="00CD19C4">
        <w:rPr>
          <w:b/>
          <w:spacing w:val="-2"/>
        </w:rPr>
        <w:t xml:space="preserve"> </w:t>
      </w:r>
      <w:r w:rsidRPr="00CD19C4">
        <w:rPr>
          <w:b/>
          <w:spacing w:val="-5"/>
        </w:rPr>
        <w:t>2.</w:t>
      </w:r>
    </w:p>
    <w:p w14:paraId="4069E2F4" w14:textId="77777777" w:rsidR="00CE3976" w:rsidRDefault="00CE3976" w:rsidP="00CE3976">
      <w:pPr>
        <w:pStyle w:val="a3"/>
        <w:spacing w:before="240"/>
      </w:pPr>
      <w:r>
        <w:rPr>
          <w:u w:val="single"/>
        </w:rPr>
        <w:t>Задание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8.</w:t>
      </w:r>
      <w:r>
        <w:rPr>
          <w:spacing w:val="54"/>
          <w:u w:val="single"/>
        </w:rPr>
        <w:t xml:space="preserve"> </w:t>
      </w:r>
      <w:r>
        <w:t>Прочтите</w:t>
      </w:r>
      <w:r>
        <w:rPr>
          <w:spacing w:val="52"/>
        </w:rPr>
        <w:t xml:space="preserve"> </w:t>
      </w:r>
      <w:r>
        <w:t>отрывки</w:t>
      </w:r>
      <w:r>
        <w:rPr>
          <w:spacing w:val="-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определите</w:t>
      </w:r>
      <w:r>
        <w:rPr>
          <w:spacing w:val="-4"/>
        </w:rPr>
        <w:t xml:space="preserve"> </w:t>
      </w:r>
      <w:r>
        <w:t>функциональную</w:t>
      </w:r>
      <w:r>
        <w:rPr>
          <w:spacing w:val="-1"/>
        </w:rPr>
        <w:t xml:space="preserve"> </w:t>
      </w:r>
      <w:r>
        <w:t>разновидность</w:t>
      </w:r>
      <w:r>
        <w:rPr>
          <w:spacing w:val="-3"/>
        </w:rPr>
        <w:t xml:space="preserve"> </w:t>
      </w:r>
      <w:r>
        <w:t>описательного</w:t>
      </w:r>
      <w:r>
        <w:rPr>
          <w:spacing w:val="-6"/>
        </w:rPr>
        <w:t xml:space="preserve"> </w:t>
      </w:r>
      <w:r>
        <w:rPr>
          <w:spacing w:val="-2"/>
        </w:rPr>
        <w:t>текста.</w:t>
      </w:r>
    </w:p>
    <w:p w14:paraId="3934811C" w14:textId="77777777" w:rsidR="00CE3976" w:rsidRDefault="00CE3976" w:rsidP="00CE3976">
      <w:pPr>
        <w:pStyle w:val="a3"/>
        <w:ind w:left="0"/>
      </w:pPr>
    </w:p>
    <w:p w14:paraId="2E49DA2D" w14:textId="77777777" w:rsidR="00CE3976" w:rsidRDefault="00CE3976" w:rsidP="00CE3976">
      <w:pPr>
        <w:pStyle w:val="a5"/>
        <w:numPr>
          <w:ilvl w:val="0"/>
          <w:numId w:val="2"/>
        </w:numPr>
        <w:tabs>
          <w:tab w:val="left" w:pos="893"/>
        </w:tabs>
        <w:ind w:right="135"/>
        <w:rPr>
          <w:sz w:val="24"/>
        </w:rPr>
      </w:pPr>
      <w:r>
        <w:rPr>
          <w:sz w:val="24"/>
        </w:rPr>
        <w:lastRenderedPageBreak/>
        <w:t>Тетерев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птица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красивая: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сине-зеленым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отливом,</w:t>
      </w:r>
      <w:r>
        <w:rPr>
          <w:spacing w:val="-3"/>
          <w:sz w:val="24"/>
        </w:rPr>
        <w:t xml:space="preserve"> </w:t>
      </w:r>
      <w:r>
        <w:rPr>
          <w:sz w:val="24"/>
        </w:rPr>
        <w:t>хвост</w:t>
      </w:r>
      <w:r>
        <w:rPr>
          <w:spacing w:val="-3"/>
          <w:sz w:val="24"/>
        </w:rPr>
        <w:t xml:space="preserve"> </w:t>
      </w:r>
      <w:r>
        <w:rPr>
          <w:sz w:val="24"/>
        </w:rPr>
        <w:t>лировидной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с контрастным белым подхвостьем, брови насыщенного ярко-красного цвета. Участки белых перьев у тетеревов часто называют зеркалами.</w:t>
      </w:r>
    </w:p>
    <w:p w14:paraId="6243C35E" w14:textId="77777777" w:rsidR="00CE3976" w:rsidRDefault="00CE3976" w:rsidP="00CE3976">
      <w:pPr>
        <w:pStyle w:val="a3"/>
        <w:spacing w:before="3"/>
        <w:ind w:left="0"/>
      </w:pPr>
    </w:p>
    <w:p w14:paraId="5CAAD0E0" w14:textId="77777777" w:rsidR="00CE3976" w:rsidRDefault="00CE3976" w:rsidP="00CE3976">
      <w:pPr>
        <w:pStyle w:val="a5"/>
        <w:numPr>
          <w:ilvl w:val="0"/>
          <w:numId w:val="2"/>
        </w:numPr>
        <w:tabs>
          <w:tab w:val="left" w:pos="893"/>
        </w:tabs>
        <w:spacing w:line="276" w:lineRule="auto"/>
        <w:ind w:right="276"/>
        <w:rPr>
          <w:sz w:val="24"/>
        </w:rPr>
      </w:pPr>
      <w:r>
        <w:rPr>
          <w:sz w:val="24"/>
        </w:rPr>
        <w:t>Тетерев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фазановых,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получившая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обитающая в лесах, лесостепях и, частично, степях Евразии, в том числе, и в России. В</w:t>
      </w:r>
    </w:p>
    <w:p w14:paraId="201C1883" w14:textId="77777777" w:rsidR="00CE3976" w:rsidRDefault="00CE3976" w:rsidP="00CE3976">
      <w:pPr>
        <w:pStyle w:val="a3"/>
        <w:spacing w:line="276" w:lineRule="auto"/>
        <w:ind w:left="893" w:right="121"/>
      </w:pPr>
      <w:r>
        <w:t>основном,</w:t>
      </w:r>
      <w:r>
        <w:rPr>
          <w:spacing w:val="-3"/>
        </w:rPr>
        <w:t xml:space="preserve"> </w:t>
      </w:r>
      <w:r>
        <w:t>тетерев</w:t>
      </w:r>
      <w:r>
        <w:rPr>
          <w:spacing w:val="-4"/>
        </w:rPr>
        <w:t xml:space="preserve"> </w:t>
      </w:r>
      <w:r>
        <w:t>ведёт</w:t>
      </w:r>
      <w:r>
        <w:rPr>
          <w:spacing w:val="-3"/>
        </w:rPr>
        <w:t xml:space="preserve"> </w:t>
      </w:r>
      <w:r>
        <w:t>оседлый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причём,</w:t>
      </w:r>
      <w:r>
        <w:rPr>
          <w:spacing w:val="-3"/>
        </w:rPr>
        <w:t xml:space="preserve"> </w:t>
      </w:r>
      <w:r>
        <w:t>селиться</w:t>
      </w:r>
      <w:r>
        <w:rPr>
          <w:spacing w:val="-3"/>
        </w:rPr>
        <w:t xml:space="preserve"> </w:t>
      </w:r>
      <w:r>
        <w:t>предпочитает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опушках леса, рядом с лесом и в долинах рек.</w:t>
      </w:r>
    </w:p>
    <w:p w14:paraId="70E52C15" w14:textId="77777777" w:rsidR="00CE3976" w:rsidRDefault="00CE3976" w:rsidP="00CE3976">
      <w:pPr>
        <w:pStyle w:val="a3"/>
        <w:ind w:left="0"/>
      </w:pPr>
    </w:p>
    <w:p w14:paraId="22D9214F" w14:textId="77777777" w:rsidR="00CE3976" w:rsidRDefault="00CE3976" w:rsidP="00CE3976">
      <w:pPr>
        <w:pStyle w:val="a3"/>
        <w:spacing w:before="79"/>
        <w:ind w:left="0"/>
      </w:pPr>
    </w:p>
    <w:p w14:paraId="7EDF9AF4" w14:textId="77777777" w:rsidR="00CE3976" w:rsidRDefault="00CE3976" w:rsidP="00CE3976">
      <w:pPr>
        <w:pStyle w:val="a5"/>
        <w:numPr>
          <w:ilvl w:val="0"/>
          <w:numId w:val="2"/>
        </w:numPr>
        <w:tabs>
          <w:tab w:val="left" w:pos="893"/>
        </w:tabs>
        <w:ind w:right="272"/>
        <w:rPr>
          <w:sz w:val="24"/>
        </w:rPr>
      </w:pPr>
      <w:r>
        <w:rPr>
          <w:sz w:val="24"/>
        </w:rPr>
        <w:t>Тетерев-косач – типичный представитель своего рода. За перья хвоста, похожие на черные косички,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самцов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достигают</w:t>
      </w:r>
      <w:r>
        <w:rPr>
          <w:spacing w:val="-3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веса</w:t>
      </w:r>
      <w:r>
        <w:rPr>
          <w:spacing w:val="-4"/>
          <w:sz w:val="24"/>
        </w:rPr>
        <w:t xml:space="preserve"> </w:t>
      </w:r>
      <w:r>
        <w:rPr>
          <w:sz w:val="24"/>
        </w:rPr>
        <w:t>до 1,5</w:t>
      </w:r>
      <w:r>
        <w:rPr>
          <w:spacing w:val="-1"/>
          <w:sz w:val="24"/>
        </w:rPr>
        <w:t xml:space="preserve"> </w:t>
      </w:r>
      <w:r>
        <w:rPr>
          <w:sz w:val="24"/>
        </w:rPr>
        <w:t>кг.</w:t>
      </w:r>
      <w:r>
        <w:rPr>
          <w:spacing w:val="-1"/>
          <w:sz w:val="24"/>
        </w:rPr>
        <w:t xml:space="preserve"> </w:t>
      </w:r>
      <w:r>
        <w:rPr>
          <w:sz w:val="24"/>
        </w:rPr>
        <w:t>Тетеревиная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касатка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меньше:</w:t>
      </w:r>
      <w:r>
        <w:rPr>
          <w:spacing w:val="-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см,</w:t>
      </w:r>
      <w:r>
        <w:rPr>
          <w:spacing w:val="-1"/>
          <w:sz w:val="24"/>
        </w:rPr>
        <w:t xml:space="preserve"> </w:t>
      </w:r>
      <w:r>
        <w:rPr>
          <w:sz w:val="24"/>
        </w:rPr>
        <w:t>весом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кг.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</w:t>
      </w:r>
      <w:r>
        <w:rPr>
          <w:spacing w:val="-3"/>
          <w:sz w:val="24"/>
        </w:rPr>
        <w:t xml:space="preserve"> </w:t>
      </w:r>
      <w:r>
        <w:rPr>
          <w:sz w:val="24"/>
        </w:rPr>
        <w:t>тетерок более пестрый и приближен к рыжевато-коричневым или серым оттенкам, хвост короче.</w:t>
      </w:r>
    </w:p>
    <w:p w14:paraId="6E521B7D" w14:textId="77777777" w:rsidR="00CE3976" w:rsidRDefault="00CE3976" w:rsidP="00CE3976">
      <w:pPr>
        <w:pStyle w:val="a5"/>
        <w:numPr>
          <w:ilvl w:val="0"/>
          <w:numId w:val="2"/>
        </w:numPr>
        <w:tabs>
          <w:tab w:val="left" w:pos="891"/>
          <w:tab w:val="left" w:pos="893"/>
        </w:tabs>
        <w:spacing w:before="74" w:line="237" w:lineRule="auto"/>
        <w:ind w:right="218"/>
        <w:rPr>
          <w:rFonts w:ascii="Calibri" w:hAnsi="Calibri"/>
        </w:rPr>
      </w:pPr>
      <w:r>
        <w:rPr>
          <w:sz w:val="24"/>
        </w:rPr>
        <w:t xml:space="preserve">Птицы - это одна из </w:t>
      </w:r>
      <w:hyperlink r:id="rId6">
        <w:r>
          <w:rPr>
            <w:color w:val="0000FF"/>
            <w:sz w:val="24"/>
            <w:u w:val="single" w:color="0000FF"/>
          </w:rPr>
          <w:t>шести основных групп животных</w:t>
        </w:r>
      </w:hyperlink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 отличительные признаки, 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(у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видов).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домом для более 10 000 известных видов птиц. Тетерева относятся к отряду </w:t>
      </w:r>
      <w:proofErr w:type="spellStart"/>
      <w:r>
        <w:rPr>
          <w:sz w:val="24"/>
        </w:rPr>
        <w:t>курообразных</w:t>
      </w:r>
      <w:proofErr w:type="spellEnd"/>
      <w:r>
        <w:rPr>
          <w:sz w:val="24"/>
        </w:rPr>
        <w:t>.</w:t>
      </w:r>
    </w:p>
    <w:p w14:paraId="5EF57CC0" w14:textId="77777777" w:rsidR="00CE3976" w:rsidRDefault="00CE3976" w:rsidP="00CE3976">
      <w:pPr>
        <w:pStyle w:val="a3"/>
        <w:spacing w:line="275" w:lineRule="exact"/>
      </w:pPr>
      <w:r>
        <w:t>а)</w:t>
      </w:r>
      <w:r>
        <w:rPr>
          <w:spacing w:val="58"/>
        </w:rPr>
        <w:t xml:space="preserve"> </w:t>
      </w:r>
      <w:r>
        <w:rPr>
          <w:spacing w:val="-2"/>
        </w:rPr>
        <w:t>определение;</w:t>
      </w:r>
    </w:p>
    <w:p w14:paraId="0ABFB2C9" w14:textId="77777777" w:rsidR="00CE3976" w:rsidRDefault="00CE3976" w:rsidP="00CE3976">
      <w:pPr>
        <w:pStyle w:val="a3"/>
        <w:ind w:right="7684"/>
      </w:pPr>
      <w:r>
        <w:t>б)</w:t>
      </w:r>
      <w:r>
        <w:rPr>
          <w:spacing w:val="-15"/>
        </w:rPr>
        <w:t xml:space="preserve"> </w:t>
      </w:r>
      <w:r>
        <w:t>определение-дефиниция; в) описание;</w:t>
      </w:r>
    </w:p>
    <w:p w14:paraId="773A851C" w14:textId="77777777" w:rsidR="00CE3976" w:rsidRDefault="00CE3976" w:rsidP="00CE3976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пояснение.</w:t>
      </w:r>
    </w:p>
    <w:p w14:paraId="1B1176F0" w14:textId="77777777" w:rsidR="00CE3976" w:rsidRDefault="00CE3976" w:rsidP="00CE3976">
      <w:pPr>
        <w:pStyle w:val="a3"/>
        <w:ind w:left="0"/>
      </w:pPr>
    </w:p>
    <w:p w14:paraId="080CA118" w14:textId="77777777" w:rsidR="00CE3976" w:rsidRDefault="00CE3976" w:rsidP="00CE3976">
      <w:pPr>
        <w:pStyle w:val="a3"/>
      </w:pP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9.</w:t>
      </w:r>
      <w:r>
        <w:rPr>
          <w:spacing w:val="58"/>
          <w:u w:val="single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 xml:space="preserve">выпишите </w:t>
      </w:r>
      <w:r>
        <w:rPr>
          <w:spacing w:val="-2"/>
        </w:rPr>
        <w:t>антонимы.</w:t>
      </w:r>
    </w:p>
    <w:p w14:paraId="678CC944" w14:textId="77777777" w:rsidR="00CE3976" w:rsidRDefault="00CE3976" w:rsidP="00CE3976">
      <w:pPr>
        <w:pStyle w:val="a3"/>
      </w:pPr>
      <w:r>
        <w:rPr>
          <w:u w:val="single"/>
        </w:rPr>
        <w:t>Задание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10.</w:t>
      </w:r>
      <w:r>
        <w:rPr>
          <w:spacing w:val="-2"/>
          <w:u w:val="single"/>
        </w:rPr>
        <w:t xml:space="preserve"> </w:t>
      </w:r>
      <w:r>
        <w:t>Подберите</w:t>
      </w:r>
      <w:r>
        <w:rPr>
          <w:spacing w:val="-3"/>
        </w:rPr>
        <w:t xml:space="preserve"> </w:t>
      </w:r>
      <w:r>
        <w:t>синонимичный</w:t>
      </w:r>
      <w:r>
        <w:rPr>
          <w:spacing w:val="-2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слову</w:t>
      </w:r>
      <w:r>
        <w:rPr>
          <w:spacing w:val="-6"/>
        </w:rPr>
        <w:t xml:space="preserve"> </w:t>
      </w:r>
      <w:r>
        <w:rPr>
          <w:spacing w:val="-2"/>
        </w:rPr>
        <w:t>красивый.</w:t>
      </w:r>
    </w:p>
    <w:p w14:paraId="1F1234B5" w14:textId="77777777" w:rsidR="00CE3976" w:rsidRDefault="00CE3976" w:rsidP="00CE3976">
      <w:pPr>
        <w:pStyle w:val="a3"/>
        <w:ind w:left="0"/>
      </w:pPr>
    </w:p>
    <w:p w14:paraId="63EA4181" w14:textId="77777777" w:rsidR="00CE3976" w:rsidRDefault="00CE3976" w:rsidP="00CE3976">
      <w:pPr>
        <w:ind w:left="173"/>
        <w:rPr>
          <w:b/>
          <w:sz w:val="24"/>
        </w:rPr>
      </w:pPr>
      <w:r>
        <w:rPr>
          <w:b/>
          <w:spacing w:val="-2"/>
          <w:sz w:val="24"/>
        </w:rPr>
        <w:t>Ответы.</w:t>
      </w:r>
    </w:p>
    <w:p w14:paraId="2CDFCC87" w14:textId="77777777" w:rsidR="00CE3976" w:rsidRDefault="00CE3976" w:rsidP="00CE3976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2248"/>
        <w:gridCol w:w="2126"/>
        <w:gridCol w:w="2089"/>
      </w:tblGrid>
      <w:tr w:rsidR="00A74280" w14:paraId="71986E85" w14:textId="77777777" w:rsidTr="00075D65">
        <w:trPr>
          <w:trHeight w:val="384"/>
        </w:trPr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20B628A4" w14:textId="77777777" w:rsidR="00A74280" w:rsidRDefault="00A74280" w:rsidP="00075D65">
            <w:pPr>
              <w:pStyle w:val="TableParagraph"/>
              <w:spacing w:before="8"/>
              <w:ind w:right="29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B3CFA96" wp14:editId="0D661B9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-468</wp:posOffset>
                      </wp:positionV>
                      <wp:extent cx="177165" cy="7239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723900"/>
                                <a:chOff x="0" y="0"/>
                                <a:chExt cx="177165" cy="7239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77165" cy="723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723900">
                                      <a:moveTo>
                                        <a:pt x="176784" y="499872"/>
                                      </a:moveTo>
                                      <a:lnTo>
                                        <a:pt x="170688" y="499872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505968"/>
                                      </a:lnTo>
                                      <a:lnTo>
                                        <a:pt x="170688" y="505968"/>
                                      </a:lnTo>
                                      <a:lnTo>
                                        <a:pt x="170688" y="723900"/>
                                      </a:lnTo>
                                      <a:lnTo>
                                        <a:pt x="176784" y="723900"/>
                                      </a:lnTo>
                                      <a:lnTo>
                                        <a:pt x="176784" y="505968"/>
                                      </a:lnTo>
                                      <a:lnTo>
                                        <a:pt x="176784" y="499872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472452"/>
                                      </a:moveTo>
                                      <a:lnTo>
                                        <a:pt x="170688" y="472452"/>
                                      </a:lnTo>
                                      <a:lnTo>
                                        <a:pt x="0" y="472452"/>
                                      </a:lnTo>
                                      <a:lnTo>
                                        <a:pt x="0" y="478536"/>
                                      </a:lnTo>
                                      <a:lnTo>
                                        <a:pt x="170688" y="478536"/>
                                      </a:lnTo>
                                      <a:lnTo>
                                        <a:pt x="176784" y="478536"/>
                                      </a:lnTo>
                                      <a:lnTo>
                                        <a:pt x="176784" y="472452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246900"/>
                                      </a:moveTo>
                                      <a:lnTo>
                                        <a:pt x="170688" y="246900"/>
                                      </a:lnTo>
                                      <a:lnTo>
                                        <a:pt x="0" y="24690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170688" y="252984"/>
                                      </a:lnTo>
                                      <a:lnTo>
                                        <a:pt x="170688" y="472440"/>
                                      </a:lnTo>
                                      <a:lnTo>
                                        <a:pt x="176784" y="472440"/>
                                      </a:lnTo>
                                      <a:lnTo>
                                        <a:pt x="176784" y="252984"/>
                                      </a:lnTo>
                                      <a:lnTo>
                                        <a:pt x="176784" y="246900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219468"/>
                                      </a:moveTo>
                                      <a:lnTo>
                                        <a:pt x="170688" y="219468"/>
                                      </a:lnTo>
                                      <a:lnTo>
                                        <a:pt x="0" y="219468"/>
                                      </a:lnTo>
                                      <a:lnTo>
                                        <a:pt x="0" y="225552"/>
                                      </a:lnTo>
                                      <a:lnTo>
                                        <a:pt x="170688" y="225552"/>
                                      </a:lnTo>
                                      <a:lnTo>
                                        <a:pt x="176784" y="225552"/>
                                      </a:lnTo>
                                      <a:lnTo>
                                        <a:pt x="176784" y="219468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70688" y="219456"/>
                                      </a:lnTo>
                                      <a:lnTo>
                                        <a:pt x="176784" y="21945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EAE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29B142" id="Group 3" o:spid="_x0000_s1026" style="position:absolute;margin-left:.25pt;margin-top:-.05pt;width:13.95pt;height:57pt;z-index:-251653120;mso-wrap-distance-left:0;mso-wrap-distance-right:0" coordsize="1771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">
                      <v:shape id="Graphic 4" o:spid="_x0000_s1027" style="position:absolute;width:1771;height:7239;visibility:visible;mso-wrap-style:square;v-text-anchor:top" coordsize="177165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" path="m176784,499872r-6096,l,499872r,6096l170688,505968r,217932l176784,723900r,-217932l176784,499872xem176784,472452r-6096,l,472452r,6084l170688,478536r6096,l176784,472452xem176784,246900r-6096,l,246900r,6084l170688,252984r,219456l176784,472440r,-219456l176784,246900xem176784,219468r-6096,l,219468r,6084l170688,225552r6096,l176784,219468xem176784,r-6096,l170688,219456r6096,l176784,xe" fillcolor="#eaeae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48" w:type="dxa"/>
            <w:tcBorders>
              <w:bottom w:val="double" w:sz="4" w:space="0" w:color="EAEAEA"/>
              <w:right w:val="double" w:sz="4" w:space="0" w:color="EAEAEA"/>
            </w:tcBorders>
          </w:tcPr>
          <w:p w14:paraId="0741EE01" w14:textId="77777777" w:rsidR="00A74280" w:rsidRDefault="00A74280" w:rsidP="00075D65">
            <w:pPr>
              <w:pStyle w:val="TableParagraph"/>
              <w:spacing w:before="13"/>
              <w:ind w:left="4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Вариант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6" w:type="dxa"/>
            <w:tcBorders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76849B6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left w:val="double" w:sz="4" w:space="0" w:color="EAEAEA"/>
              <w:bottom w:val="double" w:sz="4" w:space="0" w:color="EAEAEA"/>
            </w:tcBorders>
          </w:tcPr>
          <w:p w14:paraId="06E09A9F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083F40C4" w14:textId="77777777" w:rsidTr="00075D65">
        <w:trPr>
          <w:trHeight w:val="368"/>
        </w:trPr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7FD4DD52" w14:textId="77777777" w:rsidR="00A74280" w:rsidRDefault="00A74280" w:rsidP="00075D65">
            <w:pPr>
              <w:pStyle w:val="TableParagraph"/>
              <w:spacing w:before="25"/>
              <w:ind w:left="3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8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43BA07B" w14:textId="77777777" w:rsidR="00A74280" w:rsidRDefault="00A74280" w:rsidP="00075D65">
            <w:pPr>
              <w:pStyle w:val="TableParagraph"/>
              <w:spacing w:before="20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6F27D07E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657658F3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50C120F4" w14:textId="77777777" w:rsidTr="00075D65">
        <w:trPr>
          <w:trHeight w:val="365"/>
        </w:trPr>
        <w:tc>
          <w:tcPr>
            <w:tcW w:w="325" w:type="dxa"/>
            <w:tcBorders>
              <w:top w:val="nil"/>
              <w:left w:val="nil"/>
            </w:tcBorders>
          </w:tcPr>
          <w:p w14:paraId="7DA4548C" w14:textId="77777777" w:rsidR="00A74280" w:rsidRDefault="00A74280" w:rsidP="00075D65">
            <w:pPr>
              <w:pStyle w:val="TableParagraph"/>
              <w:spacing w:before="22"/>
              <w:ind w:left="3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48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44C8BA7" w14:textId="77777777" w:rsidR="00A74280" w:rsidRDefault="00A74280" w:rsidP="00075D65">
            <w:pPr>
              <w:pStyle w:val="TableParagraph"/>
              <w:spacing w:before="17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ADB7DF0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617B42DE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75C116F8" w14:textId="77777777" w:rsidTr="00075D65">
        <w:trPr>
          <w:trHeight w:val="1002"/>
        </w:trPr>
        <w:tc>
          <w:tcPr>
            <w:tcW w:w="325" w:type="dxa"/>
            <w:tcBorders>
              <w:right w:val="double" w:sz="4" w:space="0" w:color="EAEAEA"/>
            </w:tcBorders>
          </w:tcPr>
          <w:p w14:paraId="1C1A1678" w14:textId="77777777" w:rsidR="00A74280" w:rsidRDefault="00A74280" w:rsidP="00075D65">
            <w:pPr>
              <w:pStyle w:val="TableParagraph"/>
              <w:spacing w:before="25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48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FDCCDAA" w14:textId="77777777" w:rsidR="00A74280" w:rsidRDefault="00A74280" w:rsidP="00075D65">
            <w:pPr>
              <w:pStyle w:val="TableParagraph"/>
              <w:spacing w:before="20" w:line="276" w:lineRule="auto"/>
              <w:ind w:left="386" w:right="334" w:hanging="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сапоги</w:t>
            </w:r>
            <w:proofErr w:type="spellEnd"/>
            <w:r>
              <w:rPr>
                <w:sz w:val="24"/>
              </w:rPr>
              <w:t>,</w:t>
            </w:r>
          </w:p>
          <w:p w14:paraId="44CAC4F4" w14:textId="77777777" w:rsidR="00A74280" w:rsidRDefault="00A74280" w:rsidP="00075D65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исключительный</w:t>
            </w:r>
            <w:proofErr w:type="spellEnd"/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534F528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1BADCDE9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4F6BD9D6" w14:textId="77777777" w:rsidTr="00075D65">
        <w:trPr>
          <w:trHeight w:val="368"/>
        </w:trPr>
        <w:tc>
          <w:tcPr>
            <w:tcW w:w="325" w:type="dxa"/>
            <w:tcBorders>
              <w:left w:val="nil"/>
              <w:bottom w:val="nil"/>
            </w:tcBorders>
          </w:tcPr>
          <w:p w14:paraId="0B9B1232" w14:textId="77777777" w:rsidR="00A74280" w:rsidRDefault="00A74280" w:rsidP="00075D65">
            <w:pPr>
              <w:pStyle w:val="TableParagraph"/>
              <w:spacing w:before="25"/>
              <w:ind w:left="3" w:right="29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13E4F0C" wp14:editId="6E6B403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7278</wp:posOffset>
                      </wp:positionV>
                      <wp:extent cx="177165" cy="7239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723900"/>
                                <a:chOff x="0" y="0"/>
                                <a:chExt cx="177165" cy="7239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77165" cy="723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723900">
                                      <a:moveTo>
                                        <a:pt x="176784" y="498360"/>
                                      </a:moveTo>
                                      <a:lnTo>
                                        <a:pt x="170688" y="498360"/>
                                      </a:lnTo>
                                      <a:lnTo>
                                        <a:pt x="0" y="498360"/>
                                      </a:lnTo>
                                      <a:lnTo>
                                        <a:pt x="0" y="504444"/>
                                      </a:lnTo>
                                      <a:lnTo>
                                        <a:pt x="170688" y="504444"/>
                                      </a:lnTo>
                                      <a:lnTo>
                                        <a:pt x="170688" y="723900"/>
                                      </a:lnTo>
                                      <a:lnTo>
                                        <a:pt x="176784" y="723900"/>
                                      </a:lnTo>
                                      <a:lnTo>
                                        <a:pt x="176784" y="504444"/>
                                      </a:lnTo>
                                      <a:lnTo>
                                        <a:pt x="176784" y="498360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470928"/>
                                      </a:moveTo>
                                      <a:lnTo>
                                        <a:pt x="170688" y="470928"/>
                                      </a:lnTo>
                                      <a:lnTo>
                                        <a:pt x="0" y="470928"/>
                                      </a:lnTo>
                                      <a:lnTo>
                                        <a:pt x="0" y="477012"/>
                                      </a:lnTo>
                                      <a:lnTo>
                                        <a:pt x="170688" y="477012"/>
                                      </a:lnTo>
                                      <a:lnTo>
                                        <a:pt x="176784" y="477012"/>
                                      </a:lnTo>
                                      <a:lnTo>
                                        <a:pt x="176784" y="470928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246888"/>
                                      </a:moveTo>
                                      <a:lnTo>
                                        <a:pt x="170688" y="246888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170688" y="252984"/>
                                      </a:lnTo>
                                      <a:lnTo>
                                        <a:pt x="170688" y="470916"/>
                                      </a:lnTo>
                                      <a:lnTo>
                                        <a:pt x="176784" y="470916"/>
                                      </a:lnTo>
                                      <a:lnTo>
                                        <a:pt x="176784" y="252984"/>
                                      </a:lnTo>
                                      <a:lnTo>
                                        <a:pt x="176784" y="246888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219468"/>
                                      </a:moveTo>
                                      <a:lnTo>
                                        <a:pt x="170688" y="219468"/>
                                      </a:lnTo>
                                      <a:lnTo>
                                        <a:pt x="0" y="219468"/>
                                      </a:lnTo>
                                      <a:lnTo>
                                        <a:pt x="0" y="225552"/>
                                      </a:lnTo>
                                      <a:lnTo>
                                        <a:pt x="170688" y="225552"/>
                                      </a:lnTo>
                                      <a:lnTo>
                                        <a:pt x="176784" y="225552"/>
                                      </a:lnTo>
                                      <a:lnTo>
                                        <a:pt x="176784" y="219468"/>
                                      </a:lnTo>
                                      <a:close/>
                                    </a:path>
                                    <a:path w="177165" h="72390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70688" y="219456"/>
                                      </a:lnTo>
                                      <a:lnTo>
                                        <a:pt x="176784" y="21945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EAE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79F425" id="Group 5" o:spid="_x0000_s1026" style="position:absolute;margin-left:.25pt;margin-top:.55pt;width:13.95pt;height:57pt;z-index:-251652096;mso-wrap-distance-left:0;mso-wrap-distance-right:0" coordsize="1771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">
                      <v:shape id="Graphic 6" o:spid="_x0000_s1027" style="position:absolute;width:1771;height:7239;visibility:visible;mso-wrap-style:square;v-text-anchor:top" coordsize="177165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" path="m176784,498360r-6096,l,498360r,6084l170688,504444r,219456l176784,723900r,-219456l176784,498360xem176784,470928r-6096,l,470928r,6084l170688,477012r6096,l176784,470928xem176784,246888r-6096,l,246888r,6096l170688,252984r,217932l176784,470916r,-217932l176784,246888xem176784,219468r-6096,l,219468r,6084l170688,225552r6096,l176784,219468xem176784,r-6096,l170688,219456r6096,l176784,xe" fillcolor="#eaeae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48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5715C36E" w14:textId="77777777" w:rsidR="00A74280" w:rsidRDefault="00A74280" w:rsidP="00075D65">
            <w:pPr>
              <w:pStyle w:val="TableParagraph"/>
              <w:spacing w:before="20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163F945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335E9AF8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198E6312" w14:textId="77777777" w:rsidTr="00075D65">
        <w:trPr>
          <w:trHeight w:val="366"/>
        </w:trPr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7790B3FD" w14:textId="77777777" w:rsidR="00A74280" w:rsidRDefault="00A74280" w:rsidP="00075D65">
            <w:pPr>
              <w:pStyle w:val="TableParagraph"/>
              <w:spacing w:before="22"/>
              <w:ind w:left="3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48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0555FB88" w14:textId="77777777" w:rsidR="00A74280" w:rsidRDefault="00A74280" w:rsidP="00075D65">
            <w:pPr>
              <w:pStyle w:val="TableParagraph"/>
              <w:spacing w:before="17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F358430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531CF922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1592A39D" w14:textId="77777777" w:rsidTr="00075D65">
        <w:trPr>
          <w:trHeight w:val="356"/>
        </w:trPr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067B7B97" w14:textId="77777777" w:rsidR="00A74280" w:rsidRDefault="00A74280" w:rsidP="00075D65">
            <w:pPr>
              <w:pStyle w:val="TableParagraph"/>
              <w:spacing w:before="25"/>
              <w:ind w:left="3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48" w:type="dxa"/>
            <w:tcBorders>
              <w:top w:val="double" w:sz="4" w:space="0" w:color="EAEAEA"/>
              <w:right w:val="double" w:sz="4" w:space="0" w:color="EAEAEA"/>
            </w:tcBorders>
          </w:tcPr>
          <w:p w14:paraId="4A40FF5C" w14:textId="77777777" w:rsidR="00A74280" w:rsidRDefault="00A74280" w:rsidP="00075D65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сломя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водить</w:t>
            </w:r>
            <w:proofErr w:type="spellEnd"/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right w:val="double" w:sz="4" w:space="0" w:color="EAEAEA"/>
            </w:tcBorders>
          </w:tcPr>
          <w:p w14:paraId="732CFF67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</w:tcBorders>
          </w:tcPr>
          <w:p w14:paraId="204F1984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</w:tbl>
    <w:p w14:paraId="359B7C87" w14:textId="77777777" w:rsidR="00CE3976" w:rsidRDefault="00CE3976" w:rsidP="00CE3976">
      <w:pPr>
        <w:pStyle w:val="TableParagraph"/>
        <w:rPr>
          <w:sz w:val="24"/>
        </w:rPr>
        <w:sectPr w:rsidR="00CE3976">
          <w:pgSz w:w="11920" w:h="16850"/>
          <w:pgMar w:top="1040" w:right="566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299"/>
        <w:gridCol w:w="2273"/>
        <w:gridCol w:w="2126"/>
        <w:gridCol w:w="2089"/>
        <w:gridCol w:w="2410"/>
      </w:tblGrid>
      <w:tr w:rsidR="00A74280" w14:paraId="0E3B15B9" w14:textId="77777777" w:rsidTr="00075D65">
        <w:trPr>
          <w:gridAfter w:val="1"/>
          <w:wAfter w:w="2410" w:type="dxa"/>
          <w:trHeight w:val="1307"/>
        </w:trPr>
        <w:tc>
          <w:tcPr>
            <w:tcW w:w="299" w:type="dxa"/>
            <w:tcBorders>
              <w:right w:val="double" w:sz="4" w:space="0" w:color="EAEAEA"/>
            </w:tcBorders>
          </w:tcPr>
          <w:p w14:paraId="29050D41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273" w:type="dxa"/>
            <w:tcBorders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1DA31A8" w14:textId="77777777" w:rsidR="00A74280" w:rsidRPr="00CE3976" w:rsidRDefault="00A74280" w:rsidP="00075D65">
            <w:pPr>
              <w:pStyle w:val="TableParagraph"/>
              <w:spacing w:before="6"/>
              <w:ind w:left="10" w:right="2"/>
              <w:jc w:val="center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за</w:t>
            </w:r>
            <w:r w:rsidRPr="00CE3976">
              <w:rPr>
                <w:spacing w:val="-2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 xml:space="preserve">нос, </w:t>
            </w:r>
            <w:r w:rsidRPr="00CE3976">
              <w:rPr>
                <w:spacing w:val="-4"/>
                <w:sz w:val="24"/>
                <w:lang w:val="ru-RU"/>
              </w:rPr>
              <w:t>бить</w:t>
            </w:r>
          </w:p>
          <w:p w14:paraId="6AAFD8F7" w14:textId="77777777" w:rsidR="00A74280" w:rsidRPr="00CE3976" w:rsidRDefault="00A74280" w:rsidP="00075D65">
            <w:pPr>
              <w:pStyle w:val="TableParagraph"/>
              <w:spacing w:before="43" w:line="276" w:lineRule="auto"/>
              <w:ind w:left="91" w:right="81" w:firstLine="1"/>
              <w:jc w:val="center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баклуши,</w:t>
            </w:r>
            <w:r w:rsidRPr="00CE3976">
              <w:rPr>
                <w:spacing w:val="-6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у</w:t>
            </w:r>
            <w:r w:rsidRPr="00CE3976">
              <w:rPr>
                <w:spacing w:val="-10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черта</w:t>
            </w:r>
            <w:r w:rsidRPr="00CE3976">
              <w:rPr>
                <w:spacing w:val="-8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на куличках,</w:t>
            </w:r>
            <w:r w:rsidRPr="00CE3976">
              <w:rPr>
                <w:spacing w:val="-1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как</w:t>
            </w:r>
            <w:r w:rsidRPr="00CE3976">
              <w:rPr>
                <w:spacing w:val="-15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 xml:space="preserve">рукой </w:t>
            </w:r>
            <w:r w:rsidRPr="00CE3976">
              <w:rPr>
                <w:spacing w:val="-2"/>
                <w:sz w:val="24"/>
                <w:lang w:val="ru-RU"/>
              </w:rPr>
              <w:t>сняло</w:t>
            </w:r>
          </w:p>
        </w:tc>
        <w:tc>
          <w:tcPr>
            <w:tcW w:w="2126" w:type="dxa"/>
            <w:tcBorders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262AA88" w14:textId="77777777" w:rsidR="00A74280" w:rsidRPr="00CE3976" w:rsidRDefault="00A74280" w:rsidP="00075D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89" w:type="dxa"/>
            <w:tcBorders>
              <w:left w:val="double" w:sz="4" w:space="0" w:color="EAEAEA"/>
              <w:bottom w:val="double" w:sz="4" w:space="0" w:color="EAEAEA"/>
            </w:tcBorders>
          </w:tcPr>
          <w:p w14:paraId="3E34E4D2" w14:textId="77777777" w:rsidR="00A74280" w:rsidRPr="00CE3976" w:rsidRDefault="00A74280" w:rsidP="00075D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74280" w14:paraId="5D427967" w14:textId="77777777" w:rsidTr="00075D65">
        <w:trPr>
          <w:gridAfter w:val="1"/>
          <w:wAfter w:w="2410" w:type="dxa"/>
          <w:trHeight w:val="368"/>
        </w:trPr>
        <w:tc>
          <w:tcPr>
            <w:tcW w:w="299" w:type="dxa"/>
            <w:tcBorders>
              <w:left w:val="nil"/>
            </w:tcBorders>
          </w:tcPr>
          <w:p w14:paraId="0BBD0DFC" w14:textId="77777777" w:rsidR="00A74280" w:rsidRDefault="00A74280" w:rsidP="00075D65">
            <w:pPr>
              <w:pStyle w:val="TableParagraph"/>
              <w:spacing w:before="25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273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6ECE43BA" w14:textId="77777777" w:rsidR="00A74280" w:rsidRDefault="00A74280" w:rsidP="00075D65">
            <w:pPr>
              <w:pStyle w:val="TableParagraph"/>
              <w:spacing w:before="20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чулок</w:t>
            </w:r>
            <w:proofErr w:type="spellEnd"/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BFD78E7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561420FD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0B800DD2" w14:textId="77777777" w:rsidTr="00075D65">
        <w:trPr>
          <w:gridAfter w:val="1"/>
          <w:wAfter w:w="2410" w:type="dxa"/>
          <w:trHeight w:val="1318"/>
        </w:trPr>
        <w:tc>
          <w:tcPr>
            <w:tcW w:w="299" w:type="dxa"/>
            <w:tcBorders>
              <w:bottom w:val="double" w:sz="4" w:space="0" w:color="EAEAEA"/>
              <w:right w:val="double" w:sz="4" w:space="0" w:color="EAEAEA"/>
            </w:tcBorders>
          </w:tcPr>
          <w:p w14:paraId="5A38490C" w14:textId="77777777" w:rsidR="00A74280" w:rsidRDefault="00A74280" w:rsidP="00075D65">
            <w:pPr>
              <w:pStyle w:val="TableParagraph"/>
              <w:spacing w:before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73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3C572907" w14:textId="77777777" w:rsidR="00A74280" w:rsidRDefault="00A74280" w:rsidP="00075D65">
            <w:pPr>
              <w:pStyle w:val="TableParagraph"/>
              <w:spacing w:before="15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в</w:t>
            </w:r>
          </w:p>
          <w:p w14:paraId="76CDB8F2" w14:textId="77777777" w:rsidR="00A74280" w:rsidRDefault="00A74280" w:rsidP="00075D6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2"/>
                <w:sz w:val="24"/>
              </w:rPr>
              <w:t>б</w:t>
            </w:r>
          </w:p>
          <w:p w14:paraId="4D3D2016" w14:textId="77777777" w:rsidR="00A74280" w:rsidRDefault="00A74280" w:rsidP="00075D6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г</w:t>
            </w:r>
          </w:p>
          <w:p w14:paraId="3D04D5B7" w14:textId="77777777" w:rsidR="00A74280" w:rsidRDefault="00A74280" w:rsidP="00075D6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ACB5940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762BDB11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721A2E92" w14:textId="77777777" w:rsidTr="00075D65">
        <w:trPr>
          <w:gridAfter w:val="1"/>
          <w:wAfter w:w="2410" w:type="dxa"/>
          <w:trHeight w:val="675"/>
        </w:trPr>
        <w:tc>
          <w:tcPr>
            <w:tcW w:w="299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A9EE178" w14:textId="77777777" w:rsidR="00A74280" w:rsidRDefault="00A74280" w:rsidP="00075D65">
            <w:pPr>
              <w:pStyle w:val="TableParagraph"/>
              <w:spacing w:before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273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4C3C8A91" w14:textId="77777777" w:rsidR="00A74280" w:rsidRDefault="00A74280" w:rsidP="00075D65">
            <w:pPr>
              <w:pStyle w:val="TableParagraph"/>
              <w:spacing w:before="17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белый-черный</w:t>
            </w:r>
            <w:proofErr w:type="spellEnd"/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1A6F0A82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30F2EA7B" w14:textId="77777777" w:rsidR="00A74280" w:rsidRDefault="00A74280" w:rsidP="00075D65">
            <w:pPr>
              <w:pStyle w:val="TableParagraph"/>
              <w:rPr>
                <w:sz w:val="24"/>
              </w:rPr>
            </w:pPr>
          </w:p>
        </w:tc>
      </w:tr>
      <w:tr w:rsidR="00A74280" w14:paraId="7EFF96A4" w14:textId="77777777" w:rsidTr="00075D65">
        <w:trPr>
          <w:gridAfter w:val="1"/>
          <w:wAfter w:w="2410" w:type="dxa"/>
          <w:trHeight w:val="1002"/>
        </w:trPr>
        <w:tc>
          <w:tcPr>
            <w:tcW w:w="299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71799896" w14:textId="77777777" w:rsidR="00A74280" w:rsidRDefault="00A74280" w:rsidP="00075D65">
            <w:pPr>
              <w:pStyle w:val="TableParagraph"/>
              <w:spacing w:before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273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60DFB4F1" w14:textId="77777777" w:rsidR="00A74280" w:rsidRPr="00CE3976" w:rsidRDefault="00A74280" w:rsidP="00075D65">
            <w:pPr>
              <w:pStyle w:val="TableParagraph"/>
              <w:spacing w:before="18" w:line="276" w:lineRule="auto"/>
              <w:ind w:left="233" w:right="220" w:hanging="3"/>
              <w:jc w:val="center"/>
              <w:rPr>
                <w:sz w:val="24"/>
                <w:lang w:val="ru-RU"/>
              </w:rPr>
            </w:pPr>
            <w:r w:rsidRPr="00CE3976">
              <w:rPr>
                <w:spacing w:val="-2"/>
                <w:sz w:val="24"/>
                <w:lang w:val="ru-RU"/>
              </w:rPr>
              <w:t>симпатичная, привлекательная,</w:t>
            </w:r>
          </w:p>
          <w:p w14:paraId="012D6489" w14:textId="77777777" w:rsidR="00A74280" w:rsidRPr="00CE3976" w:rsidRDefault="00A74280" w:rsidP="00075D65">
            <w:pPr>
              <w:pStyle w:val="TableParagraph"/>
              <w:spacing w:before="1"/>
              <w:ind w:left="10" w:right="2"/>
              <w:jc w:val="center"/>
              <w:rPr>
                <w:sz w:val="24"/>
                <w:lang w:val="ru-RU"/>
              </w:rPr>
            </w:pPr>
            <w:r w:rsidRPr="00CE3976">
              <w:rPr>
                <w:sz w:val="24"/>
                <w:lang w:val="ru-RU"/>
              </w:rPr>
              <w:t>очаровательная</w:t>
            </w:r>
            <w:r w:rsidRPr="00CE3976">
              <w:rPr>
                <w:spacing w:val="-4"/>
                <w:sz w:val="24"/>
                <w:lang w:val="ru-RU"/>
              </w:rPr>
              <w:t xml:space="preserve"> </w:t>
            </w:r>
            <w:r w:rsidRPr="00CE3976">
              <w:rPr>
                <w:sz w:val="24"/>
                <w:lang w:val="ru-RU"/>
              </w:rPr>
              <w:t>и</w:t>
            </w:r>
            <w:r w:rsidRPr="00CE3976">
              <w:rPr>
                <w:spacing w:val="-3"/>
                <w:sz w:val="24"/>
                <w:lang w:val="ru-RU"/>
              </w:rPr>
              <w:t xml:space="preserve"> </w:t>
            </w:r>
            <w:r w:rsidRPr="00CE3976">
              <w:rPr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2126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7014990D" w14:textId="77777777" w:rsidR="00A74280" w:rsidRPr="00CE3976" w:rsidRDefault="00A74280" w:rsidP="00075D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89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614068C1" w14:textId="77777777" w:rsidR="00A74280" w:rsidRPr="00CE3976" w:rsidRDefault="00A74280" w:rsidP="00075D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E3976" w14:paraId="66C7B8A0" w14:textId="77777777" w:rsidTr="00075D65">
        <w:trPr>
          <w:trHeight w:val="567"/>
        </w:trPr>
        <w:tc>
          <w:tcPr>
            <w:tcW w:w="299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E430C50" w14:textId="77777777" w:rsidR="00CE3976" w:rsidRPr="00CE3976" w:rsidRDefault="00CE3976" w:rsidP="00075D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898" w:type="dxa"/>
            <w:gridSpan w:val="4"/>
            <w:tcBorders>
              <w:top w:val="nil"/>
              <w:left w:val="double" w:sz="4" w:space="0" w:color="EAEAEA"/>
              <w:bottom w:val="double" w:sz="4" w:space="0" w:color="EAEAEA"/>
            </w:tcBorders>
          </w:tcPr>
          <w:p w14:paraId="5D3C20EB" w14:textId="77777777" w:rsidR="00CE3976" w:rsidRPr="00CE3976" w:rsidRDefault="00CE3976" w:rsidP="00075D65">
            <w:pPr>
              <w:pStyle w:val="TableParagraph"/>
              <w:spacing w:before="22"/>
              <w:ind w:left="27"/>
              <w:jc w:val="center"/>
              <w:rPr>
                <w:b/>
                <w:sz w:val="24"/>
                <w:lang w:val="ru-RU"/>
              </w:rPr>
            </w:pPr>
          </w:p>
        </w:tc>
      </w:tr>
      <w:tr w:rsidR="00A74280" w14:paraId="276385D0" w14:textId="77777777" w:rsidTr="00075D65">
        <w:trPr>
          <w:gridAfter w:val="3"/>
          <w:wAfter w:w="6625" w:type="dxa"/>
          <w:trHeight w:val="990"/>
        </w:trPr>
        <w:tc>
          <w:tcPr>
            <w:tcW w:w="299" w:type="dxa"/>
            <w:tcBorders>
              <w:top w:val="double" w:sz="4" w:space="0" w:color="EAEAEA"/>
              <w:right w:val="double" w:sz="4" w:space="0" w:color="EAEAEA"/>
            </w:tcBorders>
          </w:tcPr>
          <w:p w14:paraId="1702C97D" w14:textId="77777777" w:rsidR="00A74280" w:rsidRPr="00CE3976" w:rsidRDefault="00A74280" w:rsidP="00075D65">
            <w:pPr>
              <w:pStyle w:val="TableParagraph"/>
              <w:spacing w:before="22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273" w:type="dxa"/>
            <w:tcBorders>
              <w:top w:val="double" w:sz="4" w:space="0" w:color="EAEAEA"/>
              <w:left w:val="double" w:sz="4" w:space="0" w:color="EAEAEA"/>
              <w:right w:val="double" w:sz="4" w:space="0" w:color="EAEAEA"/>
            </w:tcBorders>
          </w:tcPr>
          <w:p w14:paraId="60F88172" w14:textId="77777777" w:rsidR="00A74280" w:rsidRPr="00CE3976" w:rsidRDefault="00A74280" w:rsidP="00075D65">
            <w:pPr>
              <w:pStyle w:val="TableParagraph"/>
              <w:spacing w:before="43"/>
              <w:ind w:left="31"/>
              <w:rPr>
                <w:sz w:val="24"/>
                <w:lang w:val="ru-RU"/>
              </w:rPr>
            </w:pPr>
          </w:p>
        </w:tc>
      </w:tr>
    </w:tbl>
    <w:p w14:paraId="30114039" w14:textId="77777777" w:rsidR="00CE3976" w:rsidRDefault="00CE3976" w:rsidP="00CE3976">
      <w:pPr>
        <w:pStyle w:val="TableParagraph"/>
        <w:rPr>
          <w:sz w:val="24"/>
        </w:rPr>
        <w:sectPr w:rsidR="00CE3976">
          <w:type w:val="continuous"/>
          <w:pgSz w:w="11920" w:h="16850"/>
          <w:pgMar w:top="1120" w:right="566" w:bottom="280" w:left="566" w:header="720" w:footer="720" w:gutter="0"/>
          <w:cols w:space="720"/>
        </w:sectPr>
      </w:pPr>
    </w:p>
    <w:p w14:paraId="20D9A55F" w14:textId="77777777" w:rsidR="00CE3976" w:rsidRDefault="00CE3976"/>
    <w:sectPr w:rsidR="00CE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B1572"/>
    <w:multiLevelType w:val="hybridMultilevel"/>
    <w:tmpl w:val="C9B852F6"/>
    <w:lvl w:ilvl="0" w:tplc="1FEE4A9E">
      <w:start w:val="1"/>
      <w:numFmt w:val="decimal"/>
      <w:lvlText w:val="%1."/>
      <w:lvlJc w:val="left"/>
      <w:pPr>
        <w:ind w:left="893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0F487BA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2" w:tplc="50347224">
      <w:numFmt w:val="bullet"/>
      <w:lvlText w:val="•"/>
      <w:lvlJc w:val="left"/>
      <w:pPr>
        <w:ind w:left="2875" w:hanging="361"/>
      </w:pPr>
      <w:rPr>
        <w:rFonts w:hint="default"/>
        <w:lang w:val="ru-RU" w:eastAsia="en-US" w:bidi="ar-SA"/>
      </w:rPr>
    </w:lvl>
    <w:lvl w:ilvl="3" w:tplc="2962FE38">
      <w:numFmt w:val="bullet"/>
      <w:lvlText w:val="•"/>
      <w:lvlJc w:val="left"/>
      <w:pPr>
        <w:ind w:left="3863" w:hanging="361"/>
      </w:pPr>
      <w:rPr>
        <w:rFonts w:hint="default"/>
        <w:lang w:val="ru-RU" w:eastAsia="en-US" w:bidi="ar-SA"/>
      </w:rPr>
    </w:lvl>
    <w:lvl w:ilvl="4" w:tplc="756420AE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5" w:tplc="13E0C850">
      <w:numFmt w:val="bullet"/>
      <w:lvlText w:val="•"/>
      <w:lvlJc w:val="left"/>
      <w:pPr>
        <w:ind w:left="5839" w:hanging="361"/>
      </w:pPr>
      <w:rPr>
        <w:rFonts w:hint="default"/>
        <w:lang w:val="ru-RU" w:eastAsia="en-US" w:bidi="ar-SA"/>
      </w:rPr>
    </w:lvl>
    <w:lvl w:ilvl="6" w:tplc="492EEE2A">
      <w:numFmt w:val="bullet"/>
      <w:lvlText w:val="•"/>
      <w:lvlJc w:val="left"/>
      <w:pPr>
        <w:ind w:left="6827" w:hanging="361"/>
      </w:pPr>
      <w:rPr>
        <w:rFonts w:hint="default"/>
        <w:lang w:val="ru-RU" w:eastAsia="en-US" w:bidi="ar-SA"/>
      </w:rPr>
    </w:lvl>
    <w:lvl w:ilvl="7" w:tplc="7E504B3E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  <w:lvl w:ilvl="8" w:tplc="100C0BC2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C533646"/>
    <w:multiLevelType w:val="hybridMultilevel"/>
    <w:tmpl w:val="B02E42FA"/>
    <w:lvl w:ilvl="0" w:tplc="EADCA554">
      <w:start w:val="1"/>
      <w:numFmt w:val="decimal"/>
      <w:lvlText w:val="%1."/>
      <w:lvlJc w:val="left"/>
      <w:pPr>
        <w:ind w:left="89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A3396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2" w:tplc="6E7294E8">
      <w:numFmt w:val="bullet"/>
      <w:lvlText w:val="•"/>
      <w:lvlJc w:val="left"/>
      <w:pPr>
        <w:ind w:left="2875" w:hanging="361"/>
      </w:pPr>
      <w:rPr>
        <w:rFonts w:hint="default"/>
        <w:lang w:val="ru-RU" w:eastAsia="en-US" w:bidi="ar-SA"/>
      </w:rPr>
    </w:lvl>
    <w:lvl w:ilvl="3" w:tplc="F9BC6784">
      <w:numFmt w:val="bullet"/>
      <w:lvlText w:val="•"/>
      <w:lvlJc w:val="left"/>
      <w:pPr>
        <w:ind w:left="3863" w:hanging="361"/>
      </w:pPr>
      <w:rPr>
        <w:rFonts w:hint="default"/>
        <w:lang w:val="ru-RU" w:eastAsia="en-US" w:bidi="ar-SA"/>
      </w:rPr>
    </w:lvl>
    <w:lvl w:ilvl="4" w:tplc="B492CFCA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5" w:tplc="FA448F04">
      <w:numFmt w:val="bullet"/>
      <w:lvlText w:val="•"/>
      <w:lvlJc w:val="left"/>
      <w:pPr>
        <w:ind w:left="5839" w:hanging="361"/>
      </w:pPr>
      <w:rPr>
        <w:rFonts w:hint="default"/>
        <w:lang w:val="ru-RU" w:eastAsia="en-US" w:bidi="ar-SA"/>
      </w:rPr>
    </w:lvl>
    <w:lvl w:ilvl="6" w:tplc="10B8C898">
      <w:numFmt w:val="bullet"/>
      <w:lvlText w:val="•"/>
      <w:lvlJc w:val="left"/>
      <w:pPr>
        <w:ind w:left="6827" w:hanging="361"/>
      </w:pPr>
      <w:rPr>
        <w:rFonts w:hint="default"/>
        <w:lang w:val="ru-RU" w:eastAsia="en-US" w:bidi="ar-SA"/>
      </w:rPr>
    </w:lvl>
    <w:lvl w:ilvl="7" w:tplc="01FA34BC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  <w:lvl w:ilvl="8" w:tplc="60E24F50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2987A14"/>
    <w:multiLevelType w:val="hybridMultilevel"/>
    <w:tmpl w:val="5ADE4896"/>
    <w:lvl w:ilvl="0" w:tplc="26D2ACDA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B0A642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2" w:tplc="A82E882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C3426F0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E8E65E64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B69285DA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964C894C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9D6E0DFE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8" w:tplc="359ACA8A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97A2F51"/>
    <w:multiLevelType w:val="hybridMultilevel"/>
    <w:tmpl w:val="C268CABE"/>
    <w:lvl w:ilvl="0" w:tplc="7BE8DDE2">
      <w:start w:val="1"/>
      <w:numFmt w:val="decimal"/>
      <w:lvlText w:val="%1."/>
      <w:lvlJc w:val="left"/>
      <w:pPr>
        <w:ind w:left="69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6016E">
      <w:numFmt w:val="bullet"/>
      <w:lvlText w:val=""/>
      <w:lvlJc w:val="left"/>
      <w:pPr>
        <w:ind w:left="8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AE0BC6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3" w:tplc="12D00558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6B46C4BA">
      <w:numFmt w:val="bullet"/>
      <w:lvlText w:val="•"/>
      <w:lvlJc w:val="left"/>
      <w:pPr>
        <w:ind w:left="4321" w:hanging="361"/>
      </w:pPr>
      <w:rPr>
        <w:rFonts w:hint="default"/>
        <w:lang w:val="ru-RU" w:eastAsia="en-US" w:bidi="ar-SA"/>
      </w:rPr>
    </w:lvl>
    <w:lvl w:ilvl="5" w:tplc="AEF8CD26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6" w:tplc="D3B2CD3C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7" w:tplc="06BA4EEA">
      <w:numFmt w:val="bullet"/>
      <w:lvlText w:val="•"/>
      <w:lvlJc w:val="left"/>
      <w:pPr>
        <w:ind w:left="7762" w:hanging="361"/>
      </w:pPr>
      <w:rPr>
        <w:rFonts w:hint="default"/>
        <w:lang w:val="ru-RU" w:eastAsia="en-US" w:bidi="ar-SA"/>
      </w:rPr>
    </w:lvl>
    <w:lvl w:ilvl="8" w:tplc="D5EEBE66">
      <w:numFmt w:val="bullet"/>
      <w:lvlText w:val="•"/>
      <w:lvlJc w:val="left"/>
      <w:pPr>
        <w:ind w:left="890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31F40D8"/>
    <w:multiLevelType w:val="hybridMultilevel"/>
    <w:tmpl w:val="D91CC230"/>
    <w:lvl w:ilvl="0" w:tplc="5426CFC6">
      <w:start w:val="1"/>
      <w:numFmt w:val="upperRoman"/>
      <w:lvlText w:val="%1."/>
      <w:lvlJc w:val="left"/>
      <w:pPr>
        <w:ind w:left="477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0C9FC">
      <w:start w:val="1"/>
      <w:numFmt w:val="decimal"/>
      <w:lvlText w:val="%2."/>
      <w:lvlJc w:val="left"/>
      <w:pPr>
        <w:ind w:left="6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7260BC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3" w:tplc="7AC08428">
      <w:numFmt w:val="bullet"/>
      <w:lvlText w:val="•"/>
      <w:lvlJc w:val="left"/>
      <w:pPr>
        <w:ind w:left="6207" w:hanging="240"/>
      </w:pPr>
      <w:rPr>
        <w:rFonts w:hint="default"/>
        <w:lang w:val="ru-RU" w:eastAsia="en-US" w:bidi="ar-SA"/>
      </w:rPr>
    </w:lvl>
    <w:lvl w:ilvl="4" w:tplc="51D49B56">
      <w:numFmt w:val="bullet"/>
      <w:lvlText w:val="•"/>
      <w:lvlJc w:val="left"/>
      <w:pPr>
        <w:ind w:left="6921" w:hanging="240"/>
      </w:pPr>
      <w:rPr>
        <w:rFonts w:hint="default"/>
        <w:lang w:val="ru-RU" w:eastAsia="en-US" w:bidi="ar-SA"/>
      </w:rPr>
    </w:lvl>
    <w:lvl w:ilvl="5" w:tplc="A4BE7CF4">
      <w:numFmt w:val="bullet"/>
      <w:lvlText w:val="•"/>
      <w:lvlJc w:val="left"/>
      <w:pPr>
        <w:ind w:left="7634" w:hanging="240"/>
      </w:pPr>
      <w:rPr>
        <w:rFonts w:hint="default"/>
        <w:lang w:val="ru-RU" w:eastAsia="en-US" w:bidi="ar-SA"/>
      </w:rPr>
    </w:lvl>
    <w:lvl w:ilvl="6" w:tplc="1730CC92">
      <w:numFmt w:val="bullet"/>
      <w:lvlText w:val="•"/>
      <w:lvlJc w:val="left"/>
      <w:pPr>
        <w:ind w:left="8348" w:hanging="240"/>
      </w:pPr>
      <w:rPr>
        <w:rFonts w:hint="default"/>
        <w:lang w:val="ru-RU" w:eastAsia="en-US" w:bidi="ar-SA"/>
      </w:rPr>
    </w:lvl>
    <w:lvl w:ilvl="7" w:tplc="7B6A359E">
      <w:numFmt w:val="bullet"/>
      <w:lvlText w:val="•"/>
      <w:lvlJc w:val="left"/>
      <w:pPr>
        <w:ind w:left="9062" w:hanging="240"/>
      </w:pPr>
      <w:rPr>
        <w:rFonts w:hint="default"/>
        <w:lang w:val="ru-RU" w:eastAsia="en-US" w:bidi="ar-SA"/>
      </w:rPr>
    </w:lvl>
    <w:lvl w:ilvl="8" w:tplc="5A9EE48A">
      <w:numFmt w:val="bullet"/>
      <w:lvlText w:val="•"/>
      <w:lvlJc w:val="left"/>
      <w:pPr>
        <w:ind w:left="977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976"/>
    <w:rsid w:val="007E50D7"/>
    <w:rsid w:val="00A74280"/>
    <w:rsid w:val="00CD19C4"/>
    <w:rsid w:val="00C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7F66"/>
  <w15:docId w15:val="{C786D643-7590-42AC-B123-2A73855C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E3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3976"/>
    <w:pPr>
      <w:ind w:left="1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397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E3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3976"/>
    <w:pPr>
      <w:ind w:left="17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397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E3976"/>
  </w:style>
  <w:style w:type="paragraph" w:styleId="a5">
    <w:name w:val="List Paragraph"/>
    <w:basedOn w:val="a"/>
    <w:uiPriority w:val="1"/>
    <w:qFormat/>
    <w:rsid w:val="00CE3976"/>
    <w:pPr>
      <w:ind w:left="53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tworld.info/zhivotnye/6-osnovnyh-grupp-zhivotnyh-ih-kratkaya-harakteristika-i-fo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229DD-41D1-4613-ACE9-8F7F04C5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dcterms:created xsi:type="dcterms:W3CDTF">2025-11-09T11:52:00Z</dcterms:created>
  <dcterms:modified xsi:type="dcterms:W3CDTF">2026-01-28T10:09:00Z</dcterms:modified>
</cp:coreProperties>
</file>